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B694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3397B695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3397B696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3397B699" w14:textId="77777777" w:rsidTr="00826B93">
        <w:tc>
          <w:tcPr>
            <w:tcW w:w="3936" w:type="dxa"/>
          </w:tcPr>
          <w:p w14:paraId="3397B697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3397B698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3397B69C" w14:textId="77777777" w:rsidTr="00826B93">
        <w:tc>
          <w:tcPr>
            <w:tcW w:w="3936" w:type="dxa"/>
          </w:tcPr>
          <w:p w14:paraId="3397B69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3397B69B" w14:textId="77777777" w:rsidR="008578DC" w:rsidRPr="000E100E" w:rsidRDefault="00E43152" w:rsidP="008B10C9">
            <w:pPr>
              <w:rPr>
                <w:b/>
              </w:rPr>
            </w:pPr>
            <w:r>
              <w:rPr>
                <w:b/>
              </w:rPr>
              <w:t>Vaike Teska</w:t>
            </w:r>
          </w:p>
        </w:tc>
      </w:tr>
      <w:tr w:rsidR="008578DC" w:rsidRPr="008B10C9" w14:paraId="3397B69F" w14:textId="77777777" w:rsidTr="00826B93">
        <w:tc>
          <w:tcPr>
            <w:tcW w:w="3936" w:type="dxa"/>
          </w:tcPr>
          <w:p w14:paraId="3397B69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3397B69E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3397B6A2" w14:textId="77777777" w:rsidTr="00826B93">
        <w:tc>
          <w:tcPr>
            <w:tcW w:w="3936" w:type="dxa"/>
          </w:tcPr>
          <w:p w14:paraId="3397B6A0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3397B6A1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3397B6A5" w14:textId="77777777" w:rsidTr="00826B93">
        <w:tc>
          <w:tcPr>
            <w:tcW w:w="3936" w:type="dxa"/>
          </w:tcPr>
          <w:p w14:paraId="3397B6A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3397B6A4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3397B6A8" w14:textId="77777777" w:rsidTr="00826B93">
        <w:tc>
          <w:tcPr>
            <w:tcW w:w="3936" w:type="dxa"/>
          </w:tcPr>
          <w:p w14:paraId="3397B6A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3397B6A7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397B6AB" w14:textId="77777777" w:rsidTr="00826B93">
        <w:tc>
          <w:tcPr>
            <w:tcW w:w="3936" w:type="dxa"/>
          </w:tcPr>
          <w:p w14:paraId="3397B6A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3397B6AA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397B6AE" w14:textId="77777777" w:rsidTr="00826B93">
        <w:tc>
          <w:tcPr>
            <w:tcW w:w="3936" w:type="dxa"/>
          </w:tcPr>
          <w:p w14:paraId="3397B6A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3397B6AD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3397B6B1" w14:textId="77777777" w:rsidTr="00826B93">
        <w:tc>
          <w:tcPr>
            <w:tcW w:w="3936" w:type="dxa"/>
          </w:tcPr>
          <w:p w14:paraId="3397B6A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3397B6B0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3397B6B2" w14:textId="77777777" w:rsidR="00DF188F" w:rsidRPr="008B10C9" w:rsidRDefault="00DF188F" w:rsidP="00221D36">
      <w:pPr>
        <w:pStyle w:val="Heading3"/>
        <w:jc w:val="both"/>
      </w:pPr>
    </w:p>
    <w:p w14:paraId="3397B6B3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3397B6B4" w14:textId="77777777" w:rsidR="008578DC" w:rsidRPr="008B10C9" w:rsidRDefault="008578DC" w:rsidP="00221D36">
      <w:pPr>
        <w:jc w:val="both"/>
      </w:pPr>
    </w:p>
    <w:p w14:paraId="3397B6B5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3397B6B6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3397B6B7" w14:textId="77777777" w:rsidR="00E03726" w:rsidRDefault="00E03726" w:rsidP="00E03726"/>
    <w:p w14:paraId="3397B6B8" w14:textId="71D598B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0E100E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3397B6B9" w14:textId="77777777" w:rsidR="00ED5CDF" w:rsidRPr="008B10C9" w:rsidRDefault="00ED5CDF" w:rsidP="00221D36">
      <w:pPr>
        <w:pStyle w:val="BodyText"/>
      </w:pPr>
    </w:p>
    <w:p w14:paraId="3397B6BA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3397B6BB" w14:textId="77777777" w:rsidR="00826B93" w:rsidRDefault="00826B93" w:rsidP="008B10C9">
      <w:pPr>
        <w:pStyle w:val="Heading3"/>
      </w:pPr>
    </w:p>
    <w:p w14:paraId="3397B6BC" w14:textId="77777777" w:rsidR="00826B93" w:rsidRPr="00826B93" w:rsidRDefault="00826B93" w:rsidP="00826B93"/>
    <w:p w14:paraId="3397B6BD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3397B6BE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3397B6C1" w14:textId="77777777" w:rsidTr="00AF71E2">
        <w:tc>
          <w:tcPr>
            <w:tcW w:w="4261" w:type="dxa"/>
          </w:tcPr>
          <w:p w14:paraId="3397B6BF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3397B6C0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3397B6CC" w14:textId="77777777" w:rsidTr="00AF71E2">
        <w:tc>
          <w:tcPr>
            <w:tcW w:w="4261" w:type="dxa"/>
          </w:tcPr>
          <w:p w14:paraId="3397B6C2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3397B6C3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3397B6C4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3397B6C5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3397B6C6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3397B6C7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3397B6C8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3397B6C9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3397B6CA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3397B6CB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3397B6D1" w14:textId="77777777" w:rsidTr="00AF71E2">
        <w:tc>
          <w:tcPr>
            <w:tcW w:w="4261" w:type="dxa"/>
          </w:tcPr>
          <w:p w14:paraId="3397B6CD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3397B6CE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3397B6CF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3397B6D0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3397B6D6" w14:textId="77777777" w:rsidTr="00AF71E2">
        <w:tc>
          <w:tcPr>
            <w:tcW w:w="4261" w:type="dxa"/>
          </w:tcPr>
          <w:p w14:paraId="3397B6D2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3397B6D3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3397B6D4" w14:textId="6EEAEC03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0E100E">
              <w:t>sitatud on</w:t>
            </w:r>
            <w:r w:rsidR="008578DC" w:rsidRPr="008B10C9">
              <w:t xml:space="preserve"> ettepanekud infosüsteemide töökvaliteedi parandamiseks</w:t>
            </w:r>
          </w:p>
          <w:p w14:paraId="3397B6D5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3397B6D9" w14:textId="77777777" w:rsidTr="00AF71E2">
        <w:tc>
          <w:tcPr>
            <w:tcW w:w="4261" w:type="dxa"/>
          </w:tcPr>
          <w:p w14:paraId="3397B6D7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3397B6D8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3397B6DC" w14:textId="77777777" w:rsidTr="00AF71E2">
        <w:tc>
          <w:tcPr>
            <w:tcW w:w="4261" w:type="dxa"/>
          </w:tcPr>
          <w:p w14:paraId="3397B6DA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3397B6DB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3397B6DF" w14:textId="77777777" w:rsidTr="00AF71E2">
        <w:tc>
          <w:tcPr>
            <w:tcW w:w="4261" w:type="dxa"/>
          </w:tcPr>
          <w:p w14:paraId="3397B6DD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397B6DE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3397B6E2" w14:textId="77777777" w:rsidTr="00AF71E2">
        <w:tc>
          <w:tcPr>
            <w:tcW w:w="4261" w:type="dxa"/>
          </w:tcPr>
          <w:p w14:paraId="3397B6E0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3397B6E1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3397B6E6" w14:textId="77777777" w:rsidTr="00AF71E2">
        <w:tc>
          <w:tcPr>
            <w:tcW w:w="4261" w:type="dxa"/>
          </w:tcPr>
          <w:p w14:paraId="3397B6E3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3397B6E4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3397B6E5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3397B6EA" w14:textId="77777777" w:rsidTr="00AF71E2">
        <w:tc>
          <w:tcPr>
            <w:tcW w:w="4261" w:type="dxa"/>
          </w:tcPr>
          <w:p w14:paraId="3397B6E7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3397B6E8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3397B6E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3397B6EB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3397B6EC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3397B6ED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397B6F4" w14:textId="77777777">
        <w:tc>
          <w:tcPr>
            <w:tcW w:w="9039" w:type="dxa"/>
          </w:tcPr>
          <w:p w14:paraId="3397B6EE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3397B6EF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3397B6F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3397B6F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3397B6F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3397B6F3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3397B6F5" w14:textId="77777777" w:rsidR="00C25F02" w:rsidRPr="008B10C9" w:rsidRDefault="00C25F02" w:rsidP="00221D36">
      <w:pPr>
        <w:pStyle w:val="Heading3"/>
        <w:jc w:val="both"/>
      </w:pPr>
    </w:p>
    <w:p w14:paraId="3397B6F6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3397B6F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397B701" w14:textId="77777777">
        <w:tc>
          <w:tcPr>
            <w:tcW w:w="9039" w:type="dxa"/>
          </w:tcPr>
          <w:p w14:paraId="3397B6F8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3397B6F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3397B6F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3397B6F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3397B6F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3397B6F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3397B6F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3397B6F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3397B700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3397B702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3397B70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397B70B" w14:textId="77777777">
        <w:tc>
          <w:tcPr>
            <w:tcW w:w="9039" w:type="dxa"/>
          </w:tcPr>
          <w:p w14:paraId="3397B704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3397B705" w14:textId="77777777" w:rsidR="008578DC" w:rsidRPr="008B10C9" w:rsidRDefault="008578DC" w:rsidP="00221D36">
            <w:pPr>
              <w:jc w:val="both"/>
            </w:pPr>
          </w:p>
          <w:p w14:paraId="3397B706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3397B707" w14:textId="77777777" w:rsidR="008578DC" w:rsidRPr="008B10C9" w:rsidRDefault="008578DC" w:rsidP="00221D36">
            <w:pPr>
              <w:jc w:val="both"/>
            </w:pPr>
          </w:p>
          <w:p w14:paraId="3397B708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3397B709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3397B70A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3397B70C" w14:textId="77777777" w:rsidR="008578DC" w:rsidRPr="008B10C9" w:rsidRDefault="008578DC" w:rsidP="00221D36">
      <w:pPr>
        <w:jc w:val="both"/>
      </w:pPr>
    </w:p>
    <w:p w14:paraId="3397B70D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3397B70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3397B711" w14:textId="77777777">
        <w:tc>
          <w:tcPr>
            <w:tcW w:w="4261" w:type="dxa"/>
          </w:tcPr>
          <w:p w14:paraId="3397B70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3397B71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3397B71B" w14:textId="77777777">
        <w:tc>
          <w:tcPr>
            <w:tcW w:w="4261" w:type="dxa"/>
          </w:tcPr>
          <w:p w14:paraId="3397B71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3397B71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3397B714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3397B715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3397B716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3397B717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3397B71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3397B71A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3397B71C" w14:textId="77777777" w:rsidR="00B622BD" w:rsidRDefault="00B622BD" w:rsidP="00221D36">
      <w:pPr>
        <w:jc w:val="both"/>
      </w:pPr>
    </w:p>
    <w:p w14:paraId="0EDA7E45" w14:textId="77777777" w:rsidR="000E100E" w:rsidRPr="008B10C9" w:rsidRDefault="000E100E" w:rsidP="00221D36">
      <w:pPr>
        <w:jc w:val="both"/>
      </w:pPr>
    </w:p>
    <w:p w14:paraId="3397B71D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3397B71E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3397B722" w14:textId="77777777">
        <w:tc>
          <w:tcPr>
            <w:tcW w:w="2840" w:type="dxa"/>
          </w:tcPr>
          <w:p w14:paraId="3397B71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3397B720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3397B72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3397B726" w14:textId="77777777">
        <w:tc>
          <w:tcPr>
            <w:tcW w:w="2840" w:type="dxa"/>
          </w:tcPr>
          <w:p w14:paraId="3397B72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3397B724" w14:textId="1AB8622A" w:rsidR="008578DC" w:rsidRPr="008B10C9" w:rsidRDefault="000E100E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3397B725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3397B72C" w14:textId="77777777">
        <w:tc>
          <w:tcPr>
            <w:tcW w:w="2840" w:type="dxa"/>
          </w:tcPr>
          <w:p w14:paraId="3397B72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3397B728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3397B72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3397B72A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3397B72B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3397B731" w14:textId="77777777">
        <w:tc>
          <w:tcPr>
            <w:tcW w:w="2840" w:type="dxa"/>
          </w:tcPr>
          <w:p w14:paraId="3397B72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3397B72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3397B72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3397B73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3397B73A" w14:textId="77777777">
        <w:tc>
          <w:tcPr>
            <w:tcW w:w="2840" w:type="dxa"/>
          </w:tcPr>
          <w:p w14:paraId="3397B73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3397B733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3397B734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3397B735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3397B736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3397B737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3397B738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3397B739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</w:t>
            </w:r>
            <w:bookmarkStart w:id="0" w:name="_GoBack"/>
            <w:bookmarkEnd w:id="0"/>
            <w:r w:rsidR="008578DC" w:rsidRPr="008B10C9">
              <w:t>almidus</w:t>
            </w:r>
          </w:p>
        </w:tc>
      </w:tr>
    </w:tbl>
    <w:p w14:paraId="3397B73B" w14:textId="77777777" w:rsidR="008578DC" w:rsidRDefault="008578DC" w:rsidP="00221D36">
      <w:pPr>
        <w:jc w:val="both"/>
      </w:pPr>
    </w:p>
    <w:p w14:paraId="0BA94C6A" w14:textId="77777777" w:rsidR="000E100E" w:rsidRPr="00730C71" w:rsidRDefault="000E100E" w:rsidP="000E100E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055AE900" w14:textId="77777777" w:rsidR="000E100E" w:rsidRPr="008B10C9" w:rsidRDefault="000E100E" w:rsidP="00221D36">
      <w:pPr>
        <w:jc w:val="both"/>
      </w:pPr>
    </w:p>
    <w:p w14:paraId="3397B73C" w14:textId="77777777" w:rsidR="007E73CD" w:rsidRPr="008B10C9" w:rsidRDefault="007E73CD" w:rsidP="00221D36">
      <w:pPr>
        <w:jc w:val="both"/>
      </w:pPr>
    </w:p>
    <w:p w14:paraId="3397B73D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3397B73E" w14:textId="77777777" w:rsidR="008578DC" w:rsidRPr="008B10C9" w:rsidRDefault="008578DC" w:rsidP="00221D36">
      <w:pPr>
        <w:jc w:val="both"/>
      </w:pPr>
    </w:p>
    <w:p w14:paraId="3397B73F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397B740" w14:textId="77777777" w:rsidR="008578DC" w:rsidRPr="008B10C9" w:rsidRDefault="008578DC" w:rsidP="00221D36">
      <w:pPr>
        <w:jc w:val="both"/>
      </w:pPr>
    </w:p>
    <w:p w14:paraId="3397B741" w14:textId="77777777" w:rsidR="008578DC" w:rsidRPr="008B10C9" w:rsidRDefault="008578DC" w:rsidP="00221D36">
      <w:pPr>
        <w:jc w:val="both"/>
      </w:pPr>
    </w:p>
    <w:p w14:paraId="3397B742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3397B743" w14:textId="77777777" w:rsidR="008578DC" w:rsidRPr="008B10C9" w:rsidRDefault="008578DC" w:rsidP="00221D36">
      <w:pPr>
        <w:jc w:val="both"/>
      </w:pPr>
    </w:p>
    <w:p w14:paraId="3397B744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397B745" w14:textId="77777777" w:rsidR="008578DC" w:rsidRDefault="008578DC" w:rsidP="00221D36">
      <w:pPr>
        <w:jc w:val="both"/>
      </w:pPr>
    </w:p>
    <w:p w14:paraId="3397B747" w14:textId="77777777" w:rsidR="003B5609" w:rsidRDefault="003B5609" w:rsidP="00221D36">
      <w:pPr>
        <w:jc w:val="both"/>
      </w:pPr>
    </w:p>
    <w:p w14:paraId="78E546CF" w14:textId="77777777" w:rsidR="000E100E" w:rsidRDefault="000E100E" w:rsidP="00221D36">
      <w:pPr>
        <w:jc w:val="both"/>
      </w:pPr>
    </w:p>
    <w:p w14:paraId="3397B748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3397B749" w14:textId="77777777" w:rsidR="008578DC" w:rsidRPr="008B10C9" w:rsidRDefault="008578DC" w:rsidP="00221D36">
      <w:pPr>
        <w:jc w:val="both"/>
      </w:pPr>
    </w:p>
    <w:p w14:paraId="3397B74A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E43152">
        <w:t>Vaike Teska</w:t>
      </w:r>
    </w:p>
    <w:p w14:paraId="3397B74B" w14:textId="77777777" w:rsidR="007935B2" w:rsidRPr="008B10C9" w:rsidRDefault="007935B2" w:rsidP="00221D36">
      <w:pPr>
        <w:jc w:val="both"/>
      </w:pPr>
    </w:p>
    <w:p w14:paraId="3397B74C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7B74F" w14:textId="77777777" w:rsidR="00FD7F90" w:rsidRDefault="00FD7F90">
      <w:r>
        <w:separator/>
      </w:r>
    </w:p>
  </w:endnote>
  <w:endnote w:type="continuationSeparator" w:id="0">
    <w:p w14:paraId="3397B750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B74D" w14:textId="77777777" w:rsidR="00FD7F90" w:rsidRDefault="00FD7F90">
      <w:r>
        <w:separator/>
      </w:r>
    </w:p>
  </w:footnote>
  <w:footnote w:type="continuationSeparator" w:id="0">
    <w:p w14:paraId="3397B74E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7B751" w14:textId="77777777" w:rsidR="00691D5C" w:rsidRDefault="00691D5C">
    <w:pPr>
      <w:pStyle w:val="Header"/>
    </w:pPr>
    <w:r>
      <w:t>Põllumajanduse Registrite ja Informatsiooni Amet</w:t>
    </w:r>
  </w:p>
  <w:p w14:paraId="3397B752" w14:textId="77777777" w:rsidR="00691D5C" w:rsidRDefault="00691D5C">
    <w:pPr>
      <w:pStyle w:val="Header"/>
    </w:pPr>
    <w:r>
      <w:t>Ametijuhend</w:t>
    </w:r>
  </w:p>
  <w:p w14:paraId="3397B753" w14:textId="77777777" w:rsidR="00691D5C" w:rsidRPr="008B10C9" w:rsidRDefault="00E43152">
    <w:pPr>
      <w:pStyle w:val="Header"/>
    </w:pPr>
    <w:r>
      <w:t>Vaike Teska</w:t>
    </w:r>
  </w:p>
  <w:p w14:paraId="3397B754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10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043D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171CB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3F1A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3397B694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88AC-53A5-4A0B-A3F9-7ABEE669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791</Words>
  <Characters>6665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Vaike Teska</vt:lpstr>
    </vt:vector>
  </TitlesOfParts>
  <Company>PRIA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Vaike Teska</dc:title>
  <dc:creator>Anneli Saaroja</dc:creator>
  <cp:lastModifiedBy>Tiiu Klement</cp:lastModifiedBy>
  <cp:revision>2</cp:revision>
  <cp:lastPrinted>2008-01-16T08:27:00Z</cp:lastPrinted>
  <dcterms:created xsi:type="dcterms:W3CDTF">2019-02-27T15:04:00Z</dcterms:created>
  <dcterms:modified xsi:type="dcterms:W3CDTF">2019-02-27T15:04:00Z</dcterms:modified>
</cp:coreProperties>
</file>