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54" w:rsidRDefault="00A63754">
      <w:pPr>
        <w:pStyle w:val="Heading1"/>
        <w:jc w:val="center"/>
        <w:rPr>
          <w:sz w:val="28"/>
          <w:lang w:val="et-EE"/>
        </w:rPr>
      </w:pPr>
      <w:bookmarkStart w:id="0" w:name="_GoBack"/>
      <w:bookmarkEnd w:id="0"/>
      <w:r>
        <w:rPr>
          <w:sz w:val="28"/>
          <w:lang w:val="et-EE"/>
        </w:rPr>
        <w:t>Põllumajanduse Registrite ja Informatsiooni Amet</w:t>
      </w:r>
    </w:p>
    <w:p w:rsidR="00A63754" w:rsidRDefault="00A63754">
      <w:pPr>
        <w:pStyle w:val="Heading1"/>
        <w:jc w:val="center"/>
        <w:rPr>
          <w:sz w:val="28"/>
          <w:lang w:val="et-EE"/>
        </w:rPr>
      </w:pPr>
      <w:r>
        <w:rPr>
          <w:sz w:val="28"/>
          <w:lang w:val="et-EE"/>
        </w:rPr>
        <w:t>AMETIJUHEND</w:t>
      </w:r>
    </w:p>
    <w:p w:rsidR="00A63754" w:rsidRDefault="00A63754">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3"/>
        <w:gridCol w:w="3950"/>
      </w:tblGrid>
      <w:tr w:rsidR="00A63754" w:rsidTr="0005795D">
        <w:tblPrEx>
          <w:tblCellMar>
            <w:top w:w="0" w:type="dxa"/>
            <w:bottom w:w="0" w:type="dxa"/>
          </w:tblCellMar>
        </w:tblPrEx>
        <w:tc>
          <w:tcPr>
            <w:tcW w:w="3993" w:type="dxa"/>
          </w:tcPr>
          <w:p w:rsidR="00A63754" w:rsidRDefault="00A85537">
            <w:pPr>
              <w:pStyle w:val="Heading2"/>
              <w:jc w:val="left"/>
              <w:rPr>
                <w:lang w:val="et-EE"/>
              </w:rPr>
            </w:pPr>
            <w:r>
              <w:rPr>
                <w:lang w:val="et-EE"/>
              </w:rPr>
              <w:t>Teenistuskoha nimetus</w:t>
            </w:r>
          </w:p>
        </w:tc>
        <w:tc>
          <w:tcPr>
            <w:tcW w:w="3950" w:type="dxa"/>
          </w:tcPr>
          <w:p w:rsidR="00A63754" w:rsidRDefault="000800E0">
            <w:pPr>
              <w:rPr>
                <w:lang w:val="et-EE"/>
              </w:rPr>
            </w:pPr>
            <w:r>
              <w:rPr>
                <w:lang w:val="et-EE"/>
              </w:rPr>
              <w:t>P</w:t>
            </w:r>
            <w:r w:rsidR="00A63754">
              <w:rPr>
                <w:lang w:val="et-EE"/>
              </w:rPr>
              <w:t xml:space="preserve">easpetsialist </w:t>
            </w:r>
          </w:p>
        </w:tc>
      </w:tr>
      <w:tr w:rsidR="00A63754" w:rsidTr="0005795D">
        <w:tblPrEx>
          <w:tblCellMar>
            <w:top w:w="0" w:type="dxa"/>
            <w:bottom w:w="0" w:type="dxa"/>
          </w:tblCellMar>
        </w:tblPrEx>
        <w:tc>
          <w:tcPr>
            <w:tcW w:w="3993" w:type="dxa"/>
          </w:tcPr>
          <w:p w:rsidR="00A63754" w:rsidRDefault="00A63754">
            <w:pPr>
              <w:pStyle w:val="Heading2"/>
              <w:jc w:val="left"/>
              <w:rPr>
                <w:lang w:val="et-EE"/>
              </w:rPr>
            </w:pPr>
            <w:r>
              <w:rPr>
                <w:lang w:val="et-EE"/>
              </w:rPr>
              <w:t>Teenistuja</w:t>
            </w:r>
          </w:p>
        </w:tc>
        <w:tc>
          <w:tcPr>
            <w:tcW w:w="3950" w:type="dxa"/>
          </w:tcPr>
          <w:p w:rsidR="00A63754" w:rsidRDefault="000800E0">
            <w:pPr>
              <w:rPr>
                <w:b/>
                <w:lang w:val="et-EE"/>
              </w:rPr>
            </w:pPr>
            <w:r>
              <w:rPr>
                <w:b/>
                <w:lang w:val="et-EE"/>
              </w:rPr>
              <w:t>Marilyn Vesi</w:t>
            </w:r>
          </w:p>
        </w:tc>
      </w:tr>
      <w:tr w:rsidR="00A63754" w:rsidTr="0005795D">
        <w:tblPrEx>
          <w:tblCellMar>
            <w:top w:w="0" w:type="dxa"/>
            <w:bottom w:w="0" w:type="dxa"/>
          </w:tblCellMar>
        </w:tblPrEx>
        <w:tc>
          <w:tcPr>
            <w:tcW w:w="3993" w:type="dxa"/>
          </w:tcPr>
          <w:p w:rsidR="00A63754" w:rsidRDefault="00A63754">
            <w:pPr>
              <w:rPr>
                <w:b/>
                <w:sz w:val="28"/>
                <w:lang w:val="et-EE"/>
              </w:rPr>
            </w:pPr>
            <w:r>
              <w:rPr>
                <w:b/>
                <w:sz w:val="28"/>
                <w:lang w:val="et-EE"/>
              </w:rPr>
              <w:t>Koht asutuse struktuuris</w:t>
            </w:r>
          </w:p>
        </w:tc>
        <w:tc>
          <w:tcPr>
            <w:tcW w:w="3950" w:type="dxa"/>
          </w:tcPr>
          <w:p w:rsidR="00A63754" w:rsidRDefault="000800E0" w:rsidP="000800E0">
            <w:pPr>
              <w:rPr>
                <w:lang w:val="et-EE"/>
              </w:rPr>
            </w:pPr>
            <w:r>
              <w:rPr>
                <w:lang w:val="et-EE"/>
              </w:rPr>
              <w:t>Otsetoetuste osakond</w:t>
            </w:r>
            <w:r w:rsidR="0005795D">
              <w:rPr>
                <w:lang w:val="et-EE"/>
              </w:rPr>
              <w:t>, kontrollibüroo</w:t>
            </w:r>
          </w:p>
        </w:tc>
      </w:tr>
      <w:tr w:rsidR="00A63754" w:rsidTr="0005795D">
        <w:tblPrEx>
          <w:tblCellMar>
            <w:top w:w="0" w:type="dxa"/>
            <w:bottom w:w="0" w:type="dxa"/>
          </w:tblCellMar>
        </w:tblPrEx>
        <w:tc>
          <w:tcPr>
            <w:tcW w:w="3993" w:type="dxa"/>
          </w:tcPr>
          <w:p w:rsidR="00A63754" w:rsidRPr="00FF6631" w:rsidRDefault="008C65FD">
            <w:pPr>
              <w:rPr>
                <w:b/>
                <w:sz w:val="28"/>
                <w:lang w:val="et-EE"/>
              </w:rPr>
            </w:pPr>
            <w:r w:rsidRPr="00FF6631">
              <w:rPr>
                <w:b/>
                <w:sz w:val="28"/>
                <w:lang w:val="et-EE"/>
              </w:rPr>
              <w:t>Vahetu juht</w:t>
            </w:r>
          </w:p>
        </w:tc>
        <w:tc>
          <w:tcPr>
            <w:tcW w:w="3950" w:type="dxa"/>
          </w:tcPr>
          <w:p w:rsidR="00A63754" w:rsidRDefault="00A63754">
            <w:pPr>
              <w:rPr>
                <w:lang w:val="et-EE"/>
              </w:rPr>
            </w:pPr>
            <w:r>
              <w:rPr>
                <w:lang w:val="et-EE"/>
              </w:rPr>
              <w:t>Kontrollibüroo juhataja</w:t>
            </w:r>
          </w:p>
        </w:tc>
      </w:tr>
      <w:tr w:rsidR="00A63754" w:rsidTr="0005795D">
        <w:tblPrEx>
          <w:tblCellMar>
            <w:top w:w="0" w:type="dxa"/>
            <w:bottom w:w="0" w:type="dxa"/>
          </w:tblCellMar>
        </w:tblPrEx>
        <w:tc>
          <w:tcPr>
            <w:tcW w:w="3993" w:type="dxa"/>
          </w:tcPr>
          <w:p w:rsidR="00A63754" w:rsidRDefault="00A63754">
            <w:pPr>
              <w:rPr>
                <w:b/>
                <w:sz w:val="28"/>
                <w:lang w:val="et-EE"/>
              </w:rPr>
            </w:pPr>
            <w:r>
              <w:rPr>
                <w:b/>
                <w:sz w:val="28"/>
                <w:lang w:val="et-EE"/>
              </w:rPr>
              <w:t>Alluvad</w:t>
            </w:r>
          </w:p>
        </w:tc>
        <w:tc>
          <w:tcPr>
            <w:tcW w:w="3950" w:type="dxa"/>
          </w:tcPr>
          <w:p w:rsidR="00A63754" w:rsidRDefault="00A63754">
            <w:pPr>
              <w:rPr>
                <w:lang w:val="et-EE"/>
              </w:rPr>
            </w:pPr>
            <w:r>
              <w:rPr>
                <w:lang w:val="et-EE"/>
              </w:rPr>
              <w:t>Ei ole</w:t>
            </w:r>
          </w:p>
        </w:tc>
      </w:tr>
      <w:tr w:rsidR="00A63754" w:rsidTr="0005795D">
        <w:tblPrEx>
          <w:tblCellMar>
            <w:top w:w="0" w:type="dxa"/>
            <w:bottom w:w="0" w:type="dxa"/>
          </w:tblCellMar>
        </w:tblPrEx>
        <w:tc>
          <w:tcPr>
            <w:tcW w:w="3993" w:type="dxa"/>
          </w:tcPr>
          <w:p w:rsidR="00A63754" w:rsidRDefault="00A63754">
            <w:pPr>
              <w:rPr>
                <w:b/>
                <w:sz w:val="28"/>
                <w:lang w:val="et-EE"/>
              </w:rPr>
            </w:pPr>
            <w:r>
              <w:rPr>
                <w:b/>
                <w:sz w:val="28"/>
                <w:lang w:val="et-EE"/>
              </w:rPr>
              <w:t>Esimene asendaja</w:t>
            </w:r>
          </w:p>
        </w:tc>
        <w:tc>
          <w:tcPr>
            <w:tcW w:w="3950" w:type="dxa"/>
          </w:tcPr>
          <w:p w:rsidR="00A63754" w:rsidRDefault="0005795D">
            <w:pPr>
              <w:rPr>
                <w:lang w:val="et-EE"/>
              </w:rPr>
            </w:pPr>
            <w:r>
              <w:rPr>
                <w:lang w:val="et-EE"/>
              </w:rPr>
              <w:t>Peaspetsialist (</w:t>
            </w:r>
            <w:r w:rsidR="007E2524">
              <w:rPr>
                <w:lang w:val="et-EE"/>
              </w:rPr>
              <w:t xml:space="preserve">kontrollibüroo </w:t>
            </w:r>
            <w:r>
              <w:rPr>
                <w:lang w:val="et-EE"/>
              </w:rPr>
              <w:t>o</w:t>
            </w:r>
            <w:r w:rsidR="00A63754">
              <w:rPr>
                <w:lang w:val="et-EE"/>
              </w:rPr>
              <w:t>tsetoetuste ja keskkonna toetuste kontrolli valdkon</w:t>
            </w:r>
            <w:r>
              <w:rPr>
                <w:lang w:val="et-EE"/>
              </w:rPr>
              <w:t>d)</w:t>
            </w:r>
            <w:r w:rsidR="00A63754">
              <w:rPr>
                <w:lang w:val="et-EE"/>
              </w:rPr>
              <w:t xml:space="preserve"> </w:t>
            </w:r>
          </w:p>
        </w:tc>
      </w:tr>
      <w:tr w:rsidR="00A63754" w:rsidTr="0005795D">
        <w:tblPrEx>
          <w:tblCellMar>
            <w:top w:w="0" w:type="dxa"/>
            <w:bottom w:w="0" w:type="dxa"/>
          </w:tblCellMar>
        </w:tblPrEx>
        <w:tc>
          <w:tcPr>
            <w:tcW w:w="3993" w:type="dxa"/>
          </w:tcPr>
          <w:p w:rsidR="00A63754" w:rsidRDefault="00A63754">
            <w:pPr>
              <w:rPr>
                <w:b/>
                <w:sz w:val="28"/>
                <w:lang w:val="et-EE"/>
              </w:rPr>
            </w:pPr>
            <w:r>
              <w:rPr>
                <w:b/>
                <w:sz w:val="28"/>
                <w:lang w:val="et-EE"/>
              </w:rPr>
              <w:t>Teine asendaja</w:t>
            </w:r>
          </w:p>
        </w:tc>
        <w:tc>
          <w:tcPr>
            <w:tcW w:w="3950" w:type="dxa"/>
          </w:tcPr>
          <w:p w:rsidR="00A63754" w:rsidRDefault="0005795D">
            <w:pPr>
              <w:rPr>
                <w:lang w:val="et-EE"/>
              </w:rPr>
            </w:pPr>
            <w:r>
              <w:rPr>
                <w:lang w:val="et-EE"/>
              </w:rPr>
              <w:t>Peaspetsialist (</w:t>
            </w:r>
            <w:r w:rsidR="007E2524">
              <w:rPr>
                <w:lang w:val="et-EE"/>
              </w:rPr>
              <w:t xml:space="preserve">kontrollibüroo </w:t>
            </w:r>
            <w:r>
              <w:rPr>
                <w:lang w:val="et-EE"/>
              </w:rPr>
              <w:t xml:space="preserve">otsetoetuste ja keskkonna toetuste kontrolli valdkond) </w:t>
            </w:r>
          </w:p>
        </w:tc>
      </w:tr>
      <w:tr w:rsidR="00A63754" w:rsidTr="0005795D">
        <w:tblPrEx>
          <w:tblCellMar>
            <w:top w:w="0" w:type="dxa"/>
            <w:bottom w:w="0" w:type="dxa"/>
          </w:tblCellMar>
        </w:tblPrEx>
        <w:tc>
          <w:tcPr>
            <w:tcW w:w="3993" w:type="dxa"/>
          </w:tcPr>
          <w:p w:rsidR="00A63754" w:rsidRDefault="00A63754">
            <w:pPr>
              <w:rPr>
                <w:b/>
                <w:sz w:val="28"/>
                <w:lang w:val="et-EE"/>
              </w:rPr>
            </w:pPr>
            <w:r>
              <w:rPr>
                <w:b/>
                <w:sz w:val="28"/>
                <w:lang w:val="et-EE"/>
              </w:rPr>
              <w:t>Keda asendab</w:t>
            </w:r>
          </w:p>
        </w:tc>
        <w:tc>
          <w:tcPr>
            <w:tcW w:w="3950" w:type="dxa"/>
          </w:tcPr>
          <w:p w:rsidR="00A63754" w:rsidRDefault="0005795D">
            <w:pPr>
              <w:rPr>
                <w:lang w:val="et-EE"/>
              </w:rPr>
            </w:pPr>
            <w:r>
              <w:rPr>
                <w:lang w:val="et-EE"/>
              </w:rPr>
              <w:t>Otsetoetuste osakonna ko</w:t>
            </w:r>
            <w:r w:rsidR="00FF6631">
              <w:rPr>
                <w:lang w:val="et-EE"/>
              </w:rPr>
              <w:t>ntrollibüroo</w:t>
            </w:r>
            <w:r>
              <w:rPr>
                <w:lang w:val="et-EE"/>
              </w:rPr>
              <w:t xml:space="preserve"> </w:t>
            </w:r>
            <w:r w:rsidR="006C2C3F">
              <w:rPr>
                <w:lang w:val="et-EE"/>
              </w:rPr>
              <w:t>peaspetsial</w:t>
            </w:r>
            <w:r w:rsidRPr="00FF6631">
              <w:rPr>
                <w:lang w:val="et-EE"/>
              </w:rPr>
              <w:t>isti</w:t>
            </w:r>
            <w:r w:rsidR="00A63754">
              <w:rPr>
                <w:lang w:val="et-EE"/>
              </w:rPr>
              <w:t xml:space="preserve"> </w:t>
            </w:r>
            <w:r w:rsidR="000800E0">
              <w:rPr>
                <w:lang w:val="et-EE"/>
              </w:rPr>
              <w:t>ja oma pädevuses otsetoetuste ja keskkonnatoetuste kontrolli valdkonna juhtivspetsialisti</w:t>
            </w:r>
          </w:p>
        </w:tc>
      </w:tr>
      <w:tr w:rsidR="00A63754" w:rsidTr="0005795D">
        <w:tblPrEx>
          <w:tblCellMar>
            <w:top w:w="0" w:type="dxa"/>
            <w:bottom w:w="0" w:type="dxa"/>
          </w:tblCellMar>
        </w:tblPrEx>
        <w:tc>
          <w:tcPr>
            <w:tcW w:w="3993" w:type="dxa"/>
          </w:tcPr>
          <w:p w:rsidR="00A63754" w:rsidRDefault="00A63754">
            <w:pPr>
              <w:pStyle w:val="Heading4"/>
              <w:rPr>
                <w:color w:val="auto"/>
              </w:rPr>
            </w:pPr>
            <w:r>
              <w:rPr>
                <w:color w:val="auto"/>
              </w:rPr>
              <w:t>Hindamine</w:t>
            </w:r>
          </w:p>
        </w:tc>
        <w:tc>
          <w:tcPr>
            <w:tcW w:w="3950" w:type="dxa"/>
          </w:tcPr>
          <w:p w:rsidR="00A63754" w:rsidRDefault="00A63754">
            <w:pPr>
              <w:rPr>
                <w:lang w:val="et-EE"/>
              </w:rPr>
            </w:pPr>
            <w:r>
              <w:rPr>
                <w:lang w:val="et-EE"/>
              </w:rPr>
              <w:t xml:space="preserve">Kohustuslik </w:t>
            </w:r>
            <w:r w:rsidR="00A85537">
              <w:rPr>
                <w:lang w:val="et-EE"/>
              </w:rPr>
              <w:t xml:space="preserve">arengu- ja </w:t>
            </w:r>
            <w:r>
              <w:rPr>
                <w:lang w:val="et-EE"/>
              </w:rPr>
              <w:t xml:space="preserve">hindamisvestlus </w:t>
            </w:r>
            <w:r w:rsidR="000800E0">
              <w:rPr>
                <w:lang w:val="et-EE"/>
              </w:rPr>
              <w:t>vahetu juhiga vähemalt 1 kord aastas</w:t>
            </w:r>
          </w:p>
        </w:tc>
      </w:tr>
    </w:tbl>
    <w:p w:rsidR="00A63754" w:rsidRDefault="00A63754">
      <w:pPr>
        <w:pStyle w:val="Heading3"/>
        <w:rPr>
          <w:b w:val="0"/>
          <w:lang w:val="et-EE"/>
        </w:rPr>
      </w:pPr>
    </w:p>
    <w:p w:rsidR="00A63754" w:rsidRDefault="00A63754">
      <w:pPr>
        <w:pStyle w:val="Heading3"/>
        <w:jc w:val="center"/>
        <w:rPr>
          <w:sz w:val="28"/>
          <w:lang w:val="et-EE"/>
        </w:rPr>
      </w:pPr>
      <w:r>
        <w:rPr>
          <w:sz w:val="28"/>
          <w:lang w:val="et-EE"/>
        </w:rPr>
        <w:t>TÖÖ LÜHIKIRJELDUS</w:t>
      </w:r>
    </w:p>
    <w:p w:rsidR="00A63754" w:rsidRDefault="00A63754">
      <w:pPr>
        <w:rPr>
          <w:lang w:val="et-EE"/>
        </w:rPr>
      </w:pPr>
    </w:p>
    <w:p w:rsidR="000800E0" w:rsidRDefault="000800E0" w:rsidP="000800E0">
      <w:pPr>
        <w:jc w:val="both"/>
        <w:rPr>
          <w:lang w:val="et-EE"/>
        </w:rPr>
      </w:pPr>
      <w:r>
        <w:rPr>
          <w:lang w:val="et-EE"/>
        </w:rPr>
        <w:t xml:space="preserve">Otsetoetuste ja keskkonna toetuste kontrolli valdkonna peaspetsialisti töö eesmärgiks on Maaelu Arengukavast tulenevate keskkonnatoetuste ning vajadusel otsetoetuste, lisamaksete (sh loomatoetuste) ja Natura 2000 antava põllumajandusmaa toetuse osas välja töötada kohapealse kontrolli läbiviimise juhendid, koostada kontrollvalimid, </w:t>
      </w:r>
      <w:proofErr w:type="spellStart"/>
      <w:r>
        <w:rPr>
          <w:lang w:val="et-EE"/>
        </w:rPr>
        <w:t>superviseerida</w:t>
      </w:r>
      <w:proofErr w:type="spellEnd"/>
      <w:r>
        <w:rPr>
          <w:lang w:val="et-EE"/>
        </w:rPr>
        <w:t xml:space="preserve"> regioonide osakonna teenistujaid kohapealse kontrolli teostamise üle ja vajadusel teostada kontrolli taotlejate juures enne toetuse väljamaksmist ning kontrollida toetuse sihtotstarbelist kasutamist vastavalt protseduuridele ja õigusaktidele ning täita muid büroojuhataja või otsetoetuste ja keskkonna toetuste kontrolli valdkonna juhtivspetsialisti poolt antud ühekordseid ülesandeid. Koostatud juhendid peavad võimaldama regioonide osakonna teenistujatel viia läbi kohapealne kontroll kliendi juures efektiivselt, ilma põhjendamatute kliendi ja teenistuja ajakuludeta. Kohapealses kontrollis tehtavad otsused on õiglased ja arusaadavad kliendile.</w:t>
      </w:r>
    </w:p>
    <w:p w:rsidR="000800E0" w:rsidRDefault="000800E0" w:rsidP="000800E0">
      <w:pPr>
        <w:jc w:val="both"/>
        <w:rPr>
          <w:lang w:val="et-EE"/>
        </w:rPr>
      </w:pPr>
    </w:p>
    <w:p w:rsidR="000800E0" w:rsidRDefault="000800E0" w:rsidP="000800E0">
      <w:pPr>
        <w:jc w:val="both"/>
        <w:rPr>
          <w:lang w:val="et-EE"/>
        </w:rPr>
      </w:pPr>
      <w:r>
        <w:rPr>
          <w:lang w:val="et-EE"/>
        </w:rPr>
        <w:t xml:space="preserve">Teenistuja juhindub oma töös avaliku teenistuse seadusest, Põllumajanduse Registrite ja Informatsiooni Ameti (edaspidi </w:t>
      </w:r>
      <w:smartTag w:uri="urn:schemas-microsoft-com:office:smarttags" w:element="stockticker">
        <w:r>
          <w:rPr>
            <w:lang w:val="et-EE"/>
          </w:rPr>
          <w:t>PRIA</w:t>
        </w:r>
      </w:smartTag>
      <w:r>
        <w:rPr>
          <w:lang w:val="et-EE"/>
        </w:rPr>
        <w:t xml:space="preserve">) ja osakonna põhimäärusest, sisekorraeeskirjadest, teenindusstandardist, </w:t>
      </w:r>
      <w:smartTag w:uri="urn:schemas-microsoft-com:office:smarttags" w:element="stockticker">
        <w:r>
          <w:rPr>
            <w:lang w:val="et-EE"/>
          </w:rPr>
          <w:t>PRIA</w:t>
        </w:r>
      </w:smartTag>
      <w:r>
        <w:rPr>
          <w:lang w:val="et-EE"/>
        </w:rPr>
        <w:t xml:space="preserve"> teavitamise ja taandamise korrast ning antud ametijuhendist.</w:t>
      </w:r>
    </w:p>
    <w:p w:rsidR="00A63754" w:rsidRPr="00FF6631" w:rsidRDefault="00A63754">
      <w:pPr>
        <w:pStyle w:val="BodyText"/>
        <w:ind w:right="-58"/>
      </w:pPr>
    </w:p>
    <w:p w:rsidR="00A63754" w:rsidRDefault="00A63754">
      <w:pPr>
        <w:jc w:val="both"/>
        <w:rPr>
          <w:lang w:val="et-EE"/>
        </w:rPr>
      </w:pPr>
    </w:p>
    <w:p w:rsidR="00A63754" w:rsidRDefault="00A63754">
      <w:pPr>
        <w:pStyle w:val="Heading3"/>
        <w:jc w:val="center"/>
        <w:rPr>
          <w:sz w:val="28"/>
        </w:rPr>
      </w:pPr>
      <w:r>
        <w:rPr>
          <w:sz w:val="28"/>
        </w:rPr>
        <w:t>TEENISTUSKOHUSTUSED</w:t>
      </w:r>
    </w:p>
    <w:p w:rsidR="00A63754" w:rsidRDefault="00A63754"/>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012"/>
      </w:tblGrid>
      <w:tr w:rsidR="00A63754">
        <w:tblPrEx>
          <w:tblCellMar>
            <w:top w:w="0" w:type="dxa"/>
            <w:bottom w:w="0" w:type="dxa"/>
          </w:tblCellMar>
        </w:tblPrEx>
        <w:tc>
          <w:tcPr>
            <w:tcW w:w="3510" w:type="dxa"/>
          </w:tcPr>
          <w:p w:rsidR="00A63754" w:rsidRDefault="00A63754">
            <w:pPr>
              <w:jc w:val="center"/>
              <w:rPr>
                <w:b/>
                <w:lang w:val="et-EE"/>
              </w:rPr>
            </w:pPr>
            <w:r>
              <w:rPr>
                <w:b/>
                <w:lang w:val="et-EE"/>
              </w:rPr>
              <w:t>Peamised tööülesanded</w:t>
            </w:r>
          </w:p>
        </w:tc>
        <w:tc>
          <w:tcPr>
            <w:tcW w:w="5012" w:type="dxa"/>
          </w:tcPr>
          <w:p w:rsidR="00A63754" w:rsidRDefault="00A63754">
            <w:pPr>
              <w:jc w:val="center"/>
              <w:rPr>
                <w:b/>
                <w:lang w:val="et-EE"/>
              </w:rPr>
            </w:pPr>
            <w:r>
              <w:rPr>
                <w:b/>
                <w:lang w:val="et-EE"/>
              </w:rPr>
              <w:t>Töötulemused ja kvaliteet</w:t>
            </w:r>
          </w:p>
        </w:tc>
      </w:tr>
      <w:tr w:rsidR="00A63754">
        <w:tblPrEx>
          <w:tblCellMar>
            <w:top w:w="0" w:type="dxa"/>
            <w:bottom w:w="0" w:type="dxa"/>
          </w:tblCellMar>
        </w:tblPrEx>
        <w:tc>
          <w:tcPr>
            <w:tcW w:w="3510" w:type="dxa"/>
          </w:tcPr>
          <w:p w:rsidR="00A63754" w:rsidRDefault="000800E0">
            <w:pPr>
              <w:rPr>
                <w:lang w:val="et-EE"/>
              </w:rPr>
            </w:pPr>
            <w:r>
              <w:rPr>
                <w:lang w:val="et-EE"/>
              </w:rPr>
              <w:t xml:space="preserve">Keskkonnatoetuste taotluste ning vajadusel ka otsetoetuste, lisamaksete (sh loomatoetuste) ja Natura 2000 toetuse taotluste </w:t>
            </w:r>
            <w:r>
              <w:rPr>
                <w:lang w:val="et-EE"/>
              </w:rPr>
              <w:lastRenderedPageBreak/>
              <w:t>menetlemine</w:t>
            </w:r>
            <w:r w:rsidR="00A63754">
              <w:rPr>
                <w:lang w:val="et-EE"/>
              </w:rPr>
              <w:t>.</w:t>
            </w:r>
          </w:p>
        </w:tc>
        <w:tc>
          <w:tcPr>
            <w:tcW w:w="5012" w:type="dxa"/>
          </w:tcPr>
          <w:p w:rsidR="000800E0" w:rsidRDefault="000800E0" w:rsidP="000800E0">
            <w:pPr>
              <w:numPr>
                <w:ilvl w:val="0"/>
                <w:numId w:val="3"/>
              </w:numPr>
              <w:rPr>
                <w:lang w:val="et-EE"/>
              </w:rPr>
            </w:pPr>
            <w:r>
              <w:rPr>
                <w:lang w:val="et-EE"/>
              </w:rPr>
              <w:lastRenderedPageBreak/>
              <w:t>Koostöös osakonna teiste büroodega on koostatud toetustaotluste menetlemise osakondade ja büroode vahelised protseduurid;</w:t>
            </w:r>
          </w:p>
          <w:p w:rsidR="000800E0" w:rsidRDefault="000800E0" w:rsidP="000800E0">
            <w:pPr>
              <w:numPr>
                <w:ilvl w:val="0"/>
                <w:numId w:val="3"/>
              </w:numPr>
              <w:rPr>
                <w:lang w:val="et-EE"/>
              </w:rPr>
            </w:pPr>
            <w:r>
              <w:rPr>
                <w:lang w:val="et-EE"/>
              </w:rPr>
              <w:lastRenderedPageBreak/>
              <w:t>kontrollibüroo arendusspetsialistile on õigeaegselt edastatud ning ette valmistatud vajaminevad IT programmi arendused ja lahendusettepanekud ning geoinfosüsteemi puudutavad lähteülesanded;</w:t>
            </w:r>
          </w:p>
          <w:p w:rsidR="000800E0" w:rsidRDefault="000800E0" w:rsidP="000800E0">
            <w:pPr>
              <w:numPr>
                <w:ilvl w:val="0"/>
                <w:numId w:val="3"/>
              </w:numPr>
              <w:rPr>
                <w:lang w:val="et-EE"/>
              </w:rPr>
            </w:pPr>
            <w:r>
              <w:rPr>
                <w:lang w:val="et-EE"/>
              </w:rPr>
              <w:t>välja on töötatud kohapealse kontrolli läbiviimise juhendid koos vastava dokumentatsiooniga;</w:t>
            </w:r>
          </w:p>
          <w:p w:rsidR="00A63754" w:rsidRDefault="000800E0" w:rsidP="000800E0">
            <w:pPr>
              <w:numPr>
                <w:ilvl w:val="0"/>
                <w:numId w:val="3"/>
              </w:numPr>
              <w:rPr>
                <w:lang w:val="et-EE"/>
              </w:rPr>
            </w:pPr>
            <w:r>
              <w:rPr>
                <w:lang w:val="et-EE"/>
              </w:rPr>
              <w:t>oma töös lähtub teenistuja kehtivast seadusandlusest.</w:t>
            </w:r>
          </w:p>
        </w:tc>
      </w:tr>
      <w:tr w:rsidR="000800E0">
        <w:tblPrEx>
          <w:tblCellMar>
            <w:top w:w="0" w:type="dxa"/>
            <w:bottom w:w="0" w:type="dxa"/>
          </w:tblCellMar>
        </w:tblPrEx>
        <w:tc>
          <w:tcPr>
            <w:tcW w:w="3510" w:type="dxa"/>
          </w:tcPr>
          <w:p w:rsidR="000800E0" w:rsidRDefault="000800E0" w:rsidP="00A54992">
            <w:pPr>
              <w:pStyle w:val="Header"/>
              <w:tabs>
                <w:tab w:val="clear" w:pos="4153"/>
                <w:tab w:val="clear" w:pos="8306"/>
              </w:tabs>
              <w:rPr>
                <w:lang w:val="et-EE"/>
              </w:rPr>
            </w:pPr>
            <w:r>
              <w:rPr>
                <w:lang w:val="et-EE"/>
              </w:rPr>
              <w:lastRenderedPageBreak/>
              <w:t>Otsetoetuste, lisamaksete ja keskkonnatoetuste kontrollvalimi(te) koostamine</w:t>
            </w:r>
          </w:p>
        </w:tc>
        <w:tc>
          <w:tcPr>
            <w:tcW w:w="5012" w:type="dxa"/>
          </w:tcPr>
          <w:p w:rsidR="000800E0" w:rsidRDefault="000800E0">
            <w:pPr>
              <w:numPr>
                <w:ilvl w:val="0"/>
                <w:numId w:val="3"/>
              </w:numPr>
              <w:rPr>
                <w:lang w:val="et-EE"/>
              </w:rPr>
            </w:pPr>
            <w:r>
              <w:rPr>
                <w:lang w:val="et-EE"/>
              </w:rPr>
              <w:t>Vajadusel on vastavalt juhendile õigeaegselt koostatud kontrollvalimid kohapealsete kontrollide läbiviimiseks;</w:t>
            </w:r>
          </w:p>
          <w:p w:rsidR="000800E0" w:rsidRDefault="000800E0">
            <w:pPr>
              <w:numPr>
                <w:ilvl w:val="0"/>
                <w:numId w:val="3"/>
              </w:numPr>
              <w:rPr>
                <w:lang w:val="et-EE"/>
              </w:rPr>
            </w:pPr>
            <w:r>
              <w:rPr>
                <w:lang w:val="et-EE"/>
              </w:rPr>
              <w:t>valim on koostatud vastavalt eelnevalt koostatud valimi analüüsile</w:t>
            </w:r>
          </w:p>
        </w:tc>
      </w:tr>
      <w:tr w:rsidR="000800E0">
        <w:tblPrEx>
          <w:tblCellMar>
            <w:top w:w="0" w:type="dxa"/>
            <w:bottom w:w="0" w:type="dxa"/>
          </w:tblCellMar>
        </w:tblPrEx>
        <w:tc>
          <w:tcPr>
            <w:tcW w:w="3510" w:type="dxa"/>
          </w:tcPr>
          <w:p w:rsidR="000800E0" w:rsidRDefault="000800E0">
            <w:pPr>
              <w:rPr>
                <w:lang w:val="et-EE"/>
              </w:rPr>
            </w:pPr>
            <w:r>
              <w:rPr>
                <w:lang w:val="et-EE"/>
              </w:rPr>
              <w:t>Regioonide osakonna teenistujate koolitamine, superviseerimine ning kontrollaruannete ülevaatamine</w:t>
            </w:r>
          </w:p>
        </w:tc>
        <w:tc>
          <w:tcPr>
            <w:tcW w:w="5012" w:type="dxa"/>
          </w:tcPr>
          <w:p w:rsidR="000800E0" w:rsidRPr="00BB50B4" w:rsidRDefault="000800E0" w:rsidP="000800E0">
            <w:pPr>
              <w:numPr>
                <w:ilvl w:val="0"/>
                <w:numId w:val="3"/>
              </w:numPr>
              <w:rPr>
                <w:lang w:val="et-EE"/>
              </w:rPr>
            </w:pPr>
            <w:r>
              <w:rPr>
                <w:lang w:val="et-EE"/>
              </w:rPr>
              <w:t>Otsetoetuste ja keskkonna</w:t>
            </w:r>
            <w:r w:rsidRPr="00BB50B4">
              <w:rPr>
                <w:lang w:val="et-EE"/>
              </w:rPr>
              <w:t>toetuste kontrolli valdkonda kuuluvate peaspetsialistide poolt on läbi viidud õppepäevad regioonide</w:t>
            </w:r>
            <w:r>
              <w:rPr>
                <w:lang w:val="et-EE"/>
              </w:rPr>
              <w:t xml:space="preserve"> osakonna</w:t>
            </w:r>
            <w:r w:rsidRPr="00BB50B4">
              <w:rPr>
                <w:lang w:val="et-EE"/>
              </w:rPr>
              <w:t xml:space="preserve"> teenistujatele vastavalt </w:t>
            </w:r>
            <w:r>
              <w:rPr>
                <w:lang w:val="et-EE"/>
              </w:rPr>
              <w:t xml:space="preserve">otsetoetuste osakonna </w:t>
            </w:r>
            <w:r w:rsidRPr="00BB50B4">
              <w:rPr>
                <w:lang w:val="et-EE"/>
              </w:rPr>
              <w:t>piirkon</w:t>
            </w:r>
            <w:r>
              <w:rPr>
                <w:lang w:val="et-EE"/>
              </w:rPr>
              <w:t>na</w:t>
            </w:r>
            <w:r w:rsidRPr="00BB50B4">
              <w:rPr>
                <w:lang w:val="et-EE"/>
              </w:rPr>
              <w:t xml:space="preserve"> büroo poolt antud koolituskavale</w:t>
            </w:r>
            <w:r>
              <w:rPr>
                <w:lang w:val="et-EE"/>
              </w:rPr>
              <w:t>;</w:t>
            </w:r>
          </w:p>
          <w:p w:rsidR="000800E0" w:rsidRDefault="000800E0" w:rsidP="000800E0">
            <w:pPr>
              <w:numPr>
                <w:ilvl w:val="0"/>
                <w:numId w:val="3"/>
              </w:numPr>
              <w:rPr>
                <w:lang w:val="et-EE"/>
              </w:rPr>
            </w:pPr>
            <w:r>
              <w:rPr>
                <w:lang w:val="et-EE"/>
              </w:rPr>
              <w:t>r</w:t>
            </w:r>
            <w:r w:rsidRPr="00BB50B4">
              <w:rPr>
                <w:lang w:val="et-EE"/>
              </w:rPr>
              <w:t>egiooni</w:t>
            </w:r>
            <w:r>
              <w:rPr>
                <w:lang w:val="et-EE"/>
              </w:rPr>
              <w:t>de osakonna</w:t>
            </w:r>
            <w:r w:rsidRPr="00BB50B4">
              <w:rPr>
                <w:lang w:val="et-EE"/>
              </w:rPr>
              <w:t xml:space="preserve"> teenistujate superviseerimine ning kontrollaruannete ülevaatamine.</w:t>
            </w:r>
          </w:p>
        </w:tc>
      </w:tr>
      <w:tr w:rsidR="000800E0">
        <w:tblPrEx>
          <w:tblCellMar>
            <w:top w:w="0" w:type="dxa"/>
            <w:bottom w:w="0" w:type="dxa"/>
          </w:tblCellMar>
        </w:tblPrEx>
        <w:tc>
          <w:tcPr>
            <w:tcW w:w="3510" w:type="dxa"/>
          </w:tcPr>
          <w:p w:rsidR="000800E0" w:rsidRDefault="000800E0">
            <w:pPr>
              <w:rPr>
                <w:lang w:val="et-EE"/>
              </w:rPr>
            </w:pPr>
            <w:r>
              <w:rPr>
                <w:lang w:val="et-EE"/>
              </w:rPr>
              <w:t>Kirjade vormistamine</w:t>
            </w:r>
          </w:p>
        </w:tc>
        <w:tc>
          <w:tcPr>
            <w:tcW w:w="5012" w:type="dxa"/>
          </w:tcPr>
          <w:p w:rsidR="000800E0" w:rsidRDefault="000800E0">
            <w:pPr>
              <w:numPr>
                <w:ilvl w:val="0"/>
                <w:numId w:val="3"/>
              </w:numPr>
              <w:rPr>
                <w:lang w:val="et-EE"/>
              </w:rPr>
            </w:pPr>
            <w:r>
              <w:rPr>
                <w:lang w:val="et-EE"/>
              </w:rPr>
              <w:t>Teatised ja kirja vastused on koostatud ja taotlejatele õigeaegselt välja saadetud.</w:t>
            </w:r>
          </w:p>
        </w:tc>
      </w:tr>
      <w:tr w:rsidR="000800E0">
        <w:tblPrEx>
          <w:tblCellMar>
            <w:top w:w="0" w:type="dxa"/>
            <w:bottom w:w="0" w:type="dxa"/>
          </w:tblCellMar>
        </w:tblPrEx>
        <w:tc>
          <w:tcPr>
            <w:tcW w:w="3510" w:type="dxa"/>
          </w:tcPr>
          <w:p w:rsidR="000800E0" w:rsidRPr="00FF6631" w:rsidRDefault="000800E0">
            <w:pPr>
              <w:rPr>
                <w:lang w:val="et-EE"/>
              </w:rPr>
            </w:pPr>
            <w:r w:rsidRPr="00FF6631">
              <w:rPr>
                <w:lang w:val="et-EE"/>
              </w:rPr>
              <w:t>Töökoosolekutel osalemine</w:t>
            </w:r>
          </w:p>
        </w:tc>
        <w:tc>
          <w:tcPr>
            <w:tcW w:w="5012" w:type="dxa"/>
          </w:tcPr>
          <w:p w:rsidR="000800E0" w:rsidRPr="00686C98" w:rsidRDefault="000800E0" w:rsidP="000800E0">
            <w:pPr>
              <w:numPr>
                <w:ilvl w:val="0"/>
                <w:numId w:val="3"/>
              </w:numPr>
              <w:rPr>
                <w:szCs w:val="24"/>
                <w:lang w:val="et-EE" w:eastAsia="et-EE"/>
              </w:rPr>
            </w:pPr>
            <w:r>
              <w:rPr>
                <w:lang w:val="et-EE"/>
              </w:rPr>
              <w:t>Teenistuja on osa võtnud kõigist toimuvatest töökoosolekutest, kus tema kohalviibimine on kohustuslik;</w:t>
            </w:r>
          </w:p>
          <w:p w:rsidR="000800E0" w:rsidRPr="00FF6631" w:rsidRDefault="000800E0" w:rsidP="000800E0">
            <w:pPr>
              <w:numPr>
                <w:ilvl w:val="0"/>
                <w:numId w:val="3"/>
              </w:numPr>
              <w:rPr>
                <w:lang w:val="et-EE"/>
              </w:rPr>
            </w:pPr>
            <w:r>
              <w:rPr>
                <w:lang w:val="et-EE"/>
              </w:rPr>
              <w:t>töökoosolekult puudumisest tuleb teatada ette ja puududa võib ainult mõjuvatel põhjustel.</w:t>
            </w:r>
          </w:p>
        </w:tc>
      </w:tr>
      <w:tr w:rsidR="000800E0">
        <w:tblPrEx>
          <w:tblCellMar>
            <w:top w:w="0" w:type="dxa"/>
            <w:bottom w:w="0" w:type="dxa"/>
          </w:tblCellMar>
        </w:tblPrEx>
        <w:tc>
          <w:tcPr>
            <w:tcW w:w="3510" w:type="dxa"/>
          </w:tcPr>
          <w:p w:rsidR="000800E0" w:rsidRPr="00FF6631" w:rsidRDefault="000800E0">
            <w:pPr>
              <w:rPr>
                <w:lang w:val="et-EE"/>
              </w:rPr>
            </w:pPr>
            <w:r w:rsidRPr="00FF6631">
              <w:rPr>
                <w:lang w:val="et-EE"/>
              </w:rPr>
              <w:t>Lisaülesannete täitmine</w:t>
            </w:r>
          </w:p>
        </w:tc>
        <w:tc>
          <w:tcPr>
            <w:tcW w:w="5012" w:type="dxa"/>
          </w:tcPr>
          <w:p w:rsidR="000800E0" w:rsidRPr="00FF6631" w:rsidRDefault="00415696">
            <w:pPr>
              <w:numPr>
                <w:ilvl w:val="0"/>
                <w:numId w:val="3"/>
              </w:numPr>
              <w:rPr>
                <w:lang w:val="et-EE"/>
              </w:rPr>
            </w:pPr>
            <w:r w:rsidRPr="007E5D20">
              <w:rPr>
                <w:szCs w:val="24"/>
                <w:lang w:val="et-EE"/>
              </w:rPr>
              <w:t>On täidetud vahetu juhi poolt määratud tööalased lisaülesanded</w:t>
            </w:r>
          </w:p>
        </w:tc>
      </w:tr>
      <w:tr w:rsidR="000800E0">
        <w:tblPrEx>
          <w:tblCellMar>
            <w:top w:w="0" w:type="dxa"/>
            <w:bottom w:w="0" w:type="dxa"/>
          </w:tblCellMar>
        </w:tblPrEx>
        <w:tc>
          <w:tcPr>
            <w:tcW w:w="3510" w:type="dxa"/>
          </w:tcPr>
          <w:p w:rsidR="000800E0" w:rsidRPr="00FF6631" w:rsidRDefault="000800E0">
            <w:pPr>
              <w:rPr>
                <w:lang w:val="et-EE"/>
              </w:rPr>
            </w:pPr>
            <w:r w:rsidRPr="00FF6631">
              <w:rPr>
                <w:lang w:val="et-EE"/>
              </w:rPr>
              <w:t>Informatsiooni andmine järelevalvet teostavate organisatsioonide esindajatele</w:t>
            </w:r>
          </w:p>
        </w:tc>
        <w:tc>
          <w:tcPr>
            <w:tcW w:w="5012" w:type="dxa"/>
          </w:tcPr>
          <w:p w:rsidR="000800E0" w:rsidRPr="00FF6631" w:rsidRDefault="000800E0">
            <w:pPr>
              <w:numPr>
                <w:ilvl w:val="0"/>
                <w:numId w:val="3"/>
              </w:numPr>
              <w:rPr>
                <w:lang w:val="et-EE"/>
              </w:rPr>
            </w:pPr>
            <w:r w:rsidRPr="00FF6631">
              <w:rPr>
                <w:lang w:val="et-EE"/>
              </w:rPr>
              <w:t>Järelevalvet teostavate organisatsioonide esindajad on saanud neid rahuldava informatsiooni ametniku töö kohta;</w:t>
            </w:r>
          </w:p>
          <w:p w:rsidR="000800E0" w:rsidRPr="00FF6631" w:rsidRDefault="000800E0">
            <w:pPr>
              <w:numPr>
                <w:ilvl w:val="0"/>
                <w:numId w:val="3"/>
              </w:numPr>
              <w:rPr>
                <w:lang w:val="et-EE"/>
              </w:rPr>
            </w:pPr>
            <w:r>
              <w:rPr>
                <w:lang w:val="et-EE"/>
              </w:rPr>
              <w:t>j</w:t>
            </w:r>
            <w:r w:rsidRPr="00FF6631">
              <w:rPr>
                <w:lang w:val="et-EE"/>
              </w:rPr>
              <w:t>ärelevalvet  teostavate organisatsioonide esindajatele on osutatud igakülgset abi.</w:t>
            </w:r>
          </w:p>
        </w:tc>
      </w:tr>
      <w:tr w:rsidR="000800E0">
        <w:tblPrEx>
          <w:tblCellMar>
            <w:top w:w="0" w:type="dxa"/>
            <w:bottom w:w="0" w:type="dxa"/>
          </w:tblCellMar>
        </w:tblPrEx>
        <w:tc>
          <w:tcPr>
            <w:tcW w:w="3510" w:type="dxa"/>
          </w:tcPr>
          <w:p w:rsidR="000800E0" w:rsidRDefault="000800E0">
            <w:pPr>
              <w:rPr>
                <w:lang w:val="et-EE"/>
              </w:rPr>
            </w:pPr>
            <w:r>
              <w:rPr>
                <w:lang w:val="et-EE"/>
              </w:rPr>
              <w:t>Infovahetuse korraldamine organisatsioonis</w:t>
            </w:r>
          </w:p>
          <w:p w:rsidR="000800E0" w:rsidRDefault="000800E0">
            <w:pPr>
              <w:rPr>
                <w:lang w:val="et-EE"/>
              </w:rPr>
            </w:pPr>
          </w:p>
        </w:tc>
        <w:tc>
          <w:tcPr>
            <w:tcW w:w="5012" w:type="dxa"/>
          </w:tcPr>
          <w:p w:rsidR="000800E0" w:rsidRDefault="000800E0" w:rsidP="000800E0">
            <w:pPr>
              <w:numPr>
                <w:ilvl w:val="0"/>
                <w:numId w:val="3"/>
              </w:numPr>
              <w:rPr>
                <w:lang w:val="et-EE"/>
              </w:rPr>
            </w:pPr>
            <w:r>
              <w:rPr>
                <w:lang w:val="et-EE"/>
              </w:rPr>
              <w:t>Vajalik info jõuab operatiivselt  kõikide osapoolteni, seda kogu asutusesiseselt;</w:t>
            </w:r>
          </w:p>
          <w:p w:rsidR="000800E0" w:rsidRDefault="000800E0" w:rsidP="000800E0">
            <w:pPr>
              <w:numPr>
                <w:ilvl w:val="0"/>
                <w:numId w:val="3"/>
              </w:numPr>
              <w:rPr>
                <w:lang w:val="et-EE"/>
              </w:rPr>
            </w:pPr>
            <w:r>
              <w:rPr>
                <w:lang w:val="et-EE"/>
              </w:rPr>
              <w:t>teenistuja on kinni pidanud konfidentsiaalsuse nõudest ja ei ole väljastanud oma töö käigus saadud informatsiooni asjasse mittepuutuvatele isikutele.</w:t>
            </w:r>
          </w:p>
        </w:tc>
      </w:tr>
      <w:tr w:rsidR="000800E0">
        <w:tblPrEx>
          <w:tblCellMar>
            <w:top w:w="0" w:type="dxa"/>
            <w:bottom w:w="0" w:type="dxa"/>
          </w:tblCellMar>
        </w:tblPrEx>
        <w:tc>
          <w:tcPr>
            <w:tcW w:w="3510" w:type="dxa"/>
          </w:tcPr>
          <w:p w:rsidR="000800E0" w:rsidRDefault="000800E0">
            <w:pPr>
              <w:rPr>
                <w:lang w:val="et-EE"/>
              </w:rPr>
            </w:pPr>
            <w:r>
              <w:rPr>
                <w:lang w:val="et-EE"/>
              </w:rPr>
              <w:t>Infovahetuse korraldamine ning koostöö teiste ametiasutustega</w:t>
            </w:r>
          </w:p>
        </w:tc>
        <w:tc>
          <w:tcPr>
            <w:tcW w:w="5012" w:type="dxa"/>
          </w:tcPr>
          <w:p w:rsidR="000800E0" w:rsidRDefault="000800E0" w:rsidP="000800E0">
            <w:pPr>
              <w:numPr>
                <w:ilvl w:val="0"/>
                <w:numId w:val="3"/>
              </w:numPr>
              <w:rPr>
                <w:lang w:val="et-EE"/>
              </w:rPr>
            </w:pPr>
            <w:r>
              <w:rPr>
                <w:lang w:val="et-EE"/>
              </w:rPr>
              <w:t>Vajalik info edastatakse õigeaegselt teistele ametiasutustele;</w:t>
            </w:r>
          </w:p>
          <w:p w:rsidR="000800E0" w:rsidRDefault="000800E0" w:rsidP="000800E0">
            <w:pPr>
              <w:numPr>
                <w:ilvl w:val="0"/>
                <w:numId w:val="3"/>
              </w:numPr>
              <w:rPr>
                <w:lang w:val="et-EE"/>
              </w:rPr>
            </w:pPr>
            <w:r>
              <w:rPr>
                <w:lang w:val="et-EE"/>
              </w:rPr>
              <w:t xml:space="preserve">teenistuja on kinni pidanud konfidentsiaalsuse nõudest ja ei ole väljastanud oma töö käigus saadud </w:t>
            </w:r>
            <w:r>
              <w:rPr>
                <w:lang w:val="et-EE"/>
              </w:rPr>
              <w:lastRenderedPageBreak/>
              <w:t>informatsiooni asjasse mittepuutuvatele isikutele</w:t>
            </w:r>
          </w:p>
        </w:tc>
      </w:tr>
      <w:tr w:rsidR="000800E0">
        <w:tblPrEx>
          <w:tblCellMar>
            <w:top w:w="0" w:type="dxa"/>
            <w:bottom w:w="0" w:type="dxa"/>
          </w:tblCellMar>
        </w:tblPrEx>
        <w:tc>
          <w:tcPr>
            <w:tcW w:w="3510" w:type="dxa"/>
          </w:tcPr>
          <w:p w:rsidR="000800E0" w:rsidRDefault="000800E0">
            <w:pPr>
              <w:rPr>
                <w:lang w:val="et-EE"/>
              </w:rPr>
            </w:pPr>
            <w:r>
              <w:rPr>
                <w:szCs w:val="24"/>
                <w:lang w:val="et-EE"/>
              </w:rPr>
              <w:lastRenderedPageBreak/>
              <w:t>Vajadusel toimikute ettevalmistamine arhiveerimiseks ning toimikute üleandmine asutuse arhiivile</w:t>
            </w:r>
          </w:p>
        </w:tc>
        <w:tc>
          <w:tcPr>
            <w:tcW w:w="5012" w:type="dxa"/>
          </w:tcPr>
          <w:p w:rsidR="00415696" w:rsidRDefault="00415696" w:rsidP="00415696">
            <w:pPr>
              <w:numPr>
                <w:ilvl w:val="0"/>
                <w:numId w:val="3"/>
              </w:numPr>
              <w:tabs>
                <w:tab w:val="left" w:pos="417"/>
              </w:tabs>
              <w:autoSpaceDE w:val="0"/>
              <w:autoSpaceDN w:val="0"/>
              <w:adjustRightInd w:val="0"/>
              <w:rPr>
                <w:szCs w:val="24"/>
                <w:lang w:val="et-EE"/>
              </w:rPr>
            </w:pPr>
            <w:r>
              <w:rPr>
                <w:szCs w:val="24"/>
                <w:lang w:val="et-EE"/>
              </w:rPr>
              <w:t>Toimikud on nõuetekohaselt vormistatud;</w:t>
            </w:r>
          </w:p>
          <w:p w:rsidR="00415696" w:rsidRDefault="00415696" w:rsidP="00415696">
            <w:pPr>
              <w:autoSpaceDE w:val="0"/>
              <w:autoSpaceDN w:val="0"/>
              <w:adjustRightInd w:val="0"/>
              <w:ind w:left="360" w:hanging="360"/>
              <w:rPr>
                <w:szCs w:val="24"/>
                <w:lang w:val="et-EE"/>
              </w:rPr>
            </w:pPr>
            <w:r>
              <w:rPr>
                <w:rFonts w:ascii="Symbol" w:hAnsi="Symbol" w:cs="Symbol"/>
                <w:szCs w:val="24"/>
                <w:lang w:val="et-EE"/>
              </w:rPr>
              <w:t></w:t>
            </w:r>
            <w:r>
              <w:rPr>
                <w:rFonts w:ascii="Symbol" w:hAnsi="Symbol" w:cs="Symbol"/>
                <w:szCs w:val="24"/>
                <w:lang w:val="et-EE"/>
              </w:rPr>
              <w:t></w:t>
            </w:r>
            <w:r>
              <w:rPr>
                <w:rFonts w:ascii="Symbol" w:hAnsi="Symbol" w:cs="Symbol"/>
                <w:szCs w:val="24"/>
                <w:lang w:val="et-EE"/>
              </w:rPr>
              <w:t></w:t>
            </w:r>
            <w:r>
              <w:rPr>
                <w:rFonts w:ascii="Symbol" w:hAnsi="Symbol" w:cs="Symbol"/>
                <w:szCs w:val="24"/>
                <w:lang w:val="et-EE"/>
              </w:rPr>
              <w:t></w:t>
            </w:r>
            <w:r>
              <w:rPr>
                <w:rFonts w:ascii="Symbol" w:hAnsi="Symbol" w:cs="Symbol"/>
                <w:szCs w:val="24"/>
                <w:lang w:val="et-EE"/>
              </w:rPr>
              <w:t></w:t>
            </w:r>
            <w:r w:rsidR="008931DE">
              <w:rPr>
                <w:szCs w:val="24"/>
                <w:lang w:val="et-EE"/>
              </w:rPr>
              <w:t xml:space="preserve"> toimikud</w:t>
            </w:r>
            <w:r w:rsidR="008931DE" w:rsidDel="008931DE">
              <w:rPr>
                <w:szCs w:val="24"/>
                <w:lang w:val="et-EE"/>
              </w:rPr>
              <w:t xml:space="preserve"> </w:t>
            </w:r>
            <w:r>
              <w:rPr>
                <w:szCs w:val="24"/>
                <w:lang w:val="et-EE"/>
              </w:rPr>
              <w:t>on arhiveerimiseks ettevalmistatud;</w:t>
            </w:r>
          </w:p>
          <w:p w:rsidR="000800E0" w:rsidRDefault="00415696" w:rsidP="00415696">
            <w:pPr>
              <w:numPr>
                <w:ilvl w:val="0"/>
                <w:numId w:val="3"/>
              </w:numPr>
              <w:rPr>
                <w:lang w:val="et-EE"/>
              </w:rPr>
            </w:pPr>
            <w:r>
              <w:rPr>
                <w:szCs w:val="24"/>
                <w:lang w:val="et-EE"/>
              </w:rPr>
              <w:t>toimikud on üle antud arhiivi eest vastutavale teenistujale vastavaks tähtajaks.</w:t>
            </w:r>
          </w:p>
        </w:tc>
      </w:tr>
    </w:tbl>
    <w:p w:rsidR="00A63754" w:rsidRDefault="00A63754">
      <w:pPr>
        <w:pStyle w:val="Heading3"/>
        <w:jc w:val="center"/>
      </w:pPr>
    </w:p>
    <w:p w:rsidR="00A63754" w:rsidRDefault="00A63754">
      <w:pPr>
        <w:pStyle w:val="Heading3"/>
        <w:jc w:val="center"/>
        <w:rPr>
          <w:sz w:val="28"/>
        </w:rPr>
      </w:pPr>
      <w:r>
        <w:rPr>
          <w:sz w:val="28"/>
        </w:rPr>
        <w:t>VASTUTUS</w:t>
      </w:r>
    </w:p>
    <w:p w:rsidR="00A63754" w:rsidRDefault="00A637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63754">
        <w:tblPrEx>
          <w:tblCellMar>
            <w:top w:w="0" w:type="dxa"/>
            <w:bottom w:w="0" w:type="dxa"/>
          </w:tblCellMar>
        </w:tblPrEx>
        <w:tc>
          <w:tcPr>
            <w:tcW w:w="8522" w:type="dxa"/>
          </w:tcPr>
          <w:p w:rsidR="00415696" w:rsidRDefault="00415696" w:rsidP="00415696">
            <w:pPr>
              <w:rPr>
                <w:lang w:val="et-EE"/>
              </w:rPr>
            </w:pPr>
            <w:r>
              <w:rPr>
                <w:lang w:val="et-EE"/>
              </w:rPr>
              <w:t>Teenistuja vastutab:</w:t>
            </w:r>
          </w:p>
          <w:p w:rsidR="00415696" w:rsidRDefault="00415696" w:rsidP="00415696">
            <w:pPr>
              <w:numPr>
                <w:ilvl w:val="0"/>
                <w:numId w:val="18"/>
              </w:numPr>
              <w:rPr>
                <w:lang w:val="et-EE"/>
              </w:rPr>
            </w:pPr>
            <w:r>
              <w:rPr>
                <w:lang w:val="et-EE"/>
              </w:rPr>
              <w:t xml:space="preserve">õigusaktidest, käesolevast ametijuhendist, sisekorraeeskirjast, </w:t>
            </w:r>
            <w:smartTag w:uri="urn:schemas-microsoft-com:office:smarttags" w:element="stockticker">
              <w:r>
                <w:rPr>
                  <w:lang w:val="et-EE"/>
                </w:rPr>
                <w:t>PRIA</w:t>
              </w:r>
            </w:smartTag>
            <w:r>
              <w:rPr>
                <w:lang w:val="et-EE"/>
              </w:rPr>
              <w:t xml:space="preserve"> ja osakonna põhimäärusest, teenindusstandardist ning avaliku teenistuse seadusest tulenevate tööülesannete õigeaegse ja kvaliteetse täitmise eest;</w:t>
            </w:r>
          </w:p>
          <w:p w:rsidR="00415696" w:rsidRDefault="00415696" w:rsidP="00415696">
            <w:pPr>
              <w:numPr>
                <w:ilvl w:val="0"/>
                <w:numId w:val="19"/>
              </w:numPr>
              <w:rPr>
                <w:lang w:val="et-EE"/>
              </w:rPr>
            </w:pPr>
            <w:r>
              <w:rPr>
                <w:lang w:val="et-EE"/>
              </w:rPr>
              <w:t>oma valdkonda jäävate toetuste protseduurid ja juhendid on koostatud õigeaegselt ja nõuetele vastavalt;</w:t>
            </w:r>
          </w:p>
          <w:p w:rsidR="00415696" w:rsidRDefault="00415696" w:rsidP="00415696">
            <w:pPr>
              <w:numPr>
                <w:ilvl w:val="0"/>
                <w:numId w:val="19"/>
              </w:numPr>
              <w:rPr>
                <w:lang w:val="et-EE"/>
              </w:rPr>
            </w:pPr>
            <w:r>
              <w:rPr>
                <w:lang w:val="et-EE"/>
              </w:rPr>
              <w:t>ametialase informatsiooni kaitsmise ja hoidmise eest;</w:t>
            </w:r>
          </w:p>
          <w:p w:rsidR="00415696" w:rsidRDefault="00415696" w:rsidP="00415696">
            <w:pPr>
              <w:numPr>
                <w:ilvl w:val="0"/>
                <w:numId w:val="19"/>
              </w:numPr>
              <w:rPr>
                <w:lang w:val="et-EE"/>
              </w:rPr>
            </w:pPr>
            <w:r>
              <w:rPr>
                <w:lang w:val="et-EE"/>
              </w:rPr>
              <w:t>teenistuja kasutusse antud töövahendite säilimise ja hoidmise eest;</w:t>
            </w:r>
          </w:p>
          <w:p w:rsidR="00415696" w:rsidRDefault="00415696" w:rsidP="00415696">
            <w:pPr>
              <w:numPr>
                <w:ilvl w:val="0"/>
                <w:numId w:val="19"/>
              </w:numPr>
              <w:rPr>
                <w:lang w:val="et-EE"/>
              </w:rPr>
            </w:pPr>
            <w:r>
              <w:rPr>
                <w:lang w:val="et-EE"/>
              </w:rPr>
              <w:t>järelevalvet teostavate organisatsioonide esindajatele oma tööd puudutava adekvaatse informatsiooni andmise eest ning neile oma võimaluste piires abi osutamise eest;</w:t>
            </w:r>
          </w:p>
          <w:p w:rsidR="00A63754" w:rsidRDefault="00415696" w:rsidP="00415696">
            <w:pPr>
              <w:numPr>
                <w:ilvl w:val="0"/>
                <w:numId w:val="3"/>
              </w:numPr>
              <w:rPr>
                <w:lang w:val="et-EE"/>
              </w:rPr>
            </w:pPr>
            <w:r>
              <w:rPr>
                <w:lang w:val="et-EE"/>
              </w:rPr>
              <w:t>enese kvalifikatsiooni hoidmise ja täiendamise eest.</w:t>
            </w:r>
          </w:p>
        </w:tc>
      </w:tr>
    </w:tbl>
    <w:p w:rsidR="00A63754" w:rsidRDefault="00A63754">
      <w:pPr>
        <w:pStyle w:val="Heading3"/>
        <w:jc w:val="center"/>
      </w:pPr>
    </w:p>
    <w:p w:rsidR="00A63754" w:rsidRDefault="00415696">
      <w:pPr>
        <w:pStyle w:val="Heading3"/>
        <w:jc w:val="center"/>
        <w:rPr>
          <w:sz w:val="28"/>
        </w:rPr>
      </w:pPr>
      <w:r>
        <w:rPr>
          <w:sz w:val="28"/>
        </w:rPr>
        <w:t>ÕIGUSED</w:t>
      </w:r>
    </w:p>
    <w:p w:rsidR="00A63754" w:rsidRDefault="00A637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63754">
        <w:tblPrEx>
          <w:tblCellMar>
            <w:top w:w="0" w:type="dxa"/>
            <w:bottom w:w="0" w:type="dxa"/>
          </w:tblCellMar>
        </w:tblPrEx>
        <w:tc>
          <w:tcPr>
            <w:tcW w:w="8522" w:type="dxa"/>
          </w:tcPr>
          <w:p w:rsidR="00415696" w:rsidRDefault="00415696" w:rsidP="00415696">
            <w:pPr>
              <w:pStyle w:val="Header"/>
              <w:tabs>
                <w:tab w:val="left" w:pos="708"/>
              </w:tabs>
              <w:rPr>
                <w:lang w:val="et-EE"/>
              </w:rPr>
            </w:pPr>
            <w:r>
              <w:rPr>
                <w:lang w:val="et-EE"/>
              </w:rPr>
              <w:t>Teenistujal on õigus:</w:t>
            </w:r>
          </w:p>
          <w:p w:rsidR="00415696" w:rsidRDefault="00415696" w:rsidP="00415696">
            <w:pPr>
              <w:numPr>
                <w:ilvl w:val="0"/>
                <w:numId w:val="3"/>
              </w:numPr>
              <w:rPr>
                <w:lang w:val="et-EE"/>
              </w:rPr>
            </w:pPr>
            <w:r>
              <w:rPr>
                <w:lang w:val="et-EE"/>
              </w:rPr>
              <w:t>kasutada oma töös avaliku teenistuse seadusest,</w:t>
            </w:r>
            <w:r>
              <w:rPr>
                <w:color w:val="000000"/>
                <w:lang w:val="fi-FI"/>
              </w:rPr>
              <w:t xml:space="preserve"> </w:t>
            </w:r>
            <w:r>
              <w:rPr>
                <w:color w:val="000000"/>
                <w:lang w:val="et-EE"/>
              </w:rPr>
              <w:t>õigusaktidest</w:t>
            </w:r>
            <w:r>
              <w:rPr>
                <w:lang w:val="et-EE"/>
              </w:rPr>
              <w:t>, PRIA põhimäärusest ja sisekorraeeskirjast tulenevaid õigusi;</w:t>
            </w:r>
          </w:p>
          <w:p w:rsidR="00415696" w:rsidRDefault="00415696" w:rsidP="00415696">
            <w:pPr>
              <w:numPr>
                <w:ilvl w:val="0"/>
                <w:numId w:val="3"/>
              </w:numPr>
              <w:rPr>
                <w:lang w:val="et-EE"/>
              </w:rPr>
            </w:pPr>
            <w:r>
              <w:rPr>
                <w:lang w:val="et-EE"/>
              </w:rPr>
              <w:t>saada PRIAst oma tööks vajalikku informatsiooni;</w:t>
            </w:r>
          </w:p>
          <w:p w:rsidR="00415696" w:rsidRDefault="00415696" w:rsidP="00415696">
            <w:pPr>
              <w:numPr>
                <w:ilvl w:val="0"/>
                <w:numId w:val="3"/>
              </w:numPr>
              <w:rPr>
                <w:lang w:val="et-EE"/>
              </w:rPr>
            </w:pPr>
            <w:r>
              <w:rPr>
                <w:lang w:val="et-EE"/>
              </w:rPr>
              <w:t>teha ettepanekuid oma pädevusse kuuluvas valdkonnas töö paremaks korraldamiseks;</w:t>
            </w:r>
          </w:p>
          <w:p w:rsidR="00415696" w:rsidRDefault="00415696" w:rsidP="00415696">
            <w:pPr>
              <w:numPr>
                <w:ilvl w:val="0"/>
                <w:numId w:val="3"/>
              </w:numPr>
              <w:rPr>
                <w:lang w:val="et-EE"/>
              </w:rPr>
            </w:pPr>
            <w:r>
              <w:rPr>
                <w:lang w:val="et-EE"/>
              </w:rPr>
              <w:t>suhelda PRIA nimel klientidega ja teiste teenistujatega kõigis tema tööülesandeid puudutavates küsimustes;</w:t>
            </w:r>
          </w:p>
          <w:p w:rsidR="00415696" w:rsidRDefault="00415696" w:rsidP="00415696">
            <w:pPr>
              <w:numPr>
                <w:ilvl w:val="0"/>
                <w:numId w:val="3"/>
              </w:numPr>
              <w:rPr>
                <w:lang w:val="fi-FI"/>
              </w:rPr>
            </w:pPr>
            <w:r>
              <w:rPr>
                <w:lang w:val="fi-FI"/>
              </w:rPr>
              <w:t>vastu võtta otsuseid oma vastutusala piires;</w:t>
            </w:r>
          </w:p>
          <w:p w:rsidR="00415696" w:rsidRDefault="00415696" w:rsidP="00415696">
            <w:pPr>
              <w:numPr>
                <w:ilvl w:val="0"/>
                <w:numId w:val="3"/>
              </w:numPr>
              <w:rPr>
                <w:lang w:val="fi-FI"/>
              </w:rPr>
            </w:pPr>
            <w:r>
              <w:rPr>
                <w:noProof/>
                <w:lang w:val="fi-FI"/>
              </w:rPr>
              <w:t>saada tööalase taseme tõstmiseks vajalikku tööalast koolitust eeldusel, et on olemas vajalikud aja- ja eelarve ressursid;</w:t>
            </w:r>
          </w:p>
          <w:p w:rsidR="00A63754" w:rsidRDefault="00415696" w:rsidP="00415696">
            <w:pPr>
              <w:numPr>
                <w:ilvl w:val="0"/>
                <w:numId w:val="3"/>
              </w:numPr>
              <w:rPr>
                <w:lang w:val="et-EE"/>
              </w:rPr>
            </w:pPr>
            <w:r>
              <w:rPr>
                <w:lang w:val="fi-FI"/>
              </w:rPr>
              <w:t>saada teenistuslike ülesannete täitmiseks vajalikke sise- ja välislähetusi.</w:t>
            </w:r>
          </w:p>
        </w:tc>
      </w:tr>
    </w:tbl>
    <w:p w:rsidR="00A63754" w:rsidRDefault="00A63754">
      <w:pPr>
        <w:jc w:val="center"/>
        <w:rPr>
          <w:b/>
          <w:sz w:val="28"/>
          <w:lang w:val="fi-FI"/>
        </w:rPr>
      </w:pPr>
    </w:p>
    <w:p w:rsidR="00415696" w:rsidRDefault="00415696">
      <w:pPr>
        <w:jc w:val="center"/>
        <w:rPr>
          <w:b/>
          <w:sz w:val="28"/>
          <w:lang w:val="fi-FI"/>
        </w:rPr>
      </w:pPr>
    </w:p>
    <w:p w:rsidR="00A63754" w:rsidRDefault="00A63754">
      <w:pPr>
        <w:pStyle w:val="Heading1"/>
        <w:jc w:val="center"/>
        <w:rPr>
          <w:sz w:val="28"/>
        </w:rPr>
      </w:pPr>
      <w:r>
        <w:rPr>
          <w:sz w:val="28"/>
        </w:rPr>
        <w:t>TÖÖ ISELOOM</w:t>
      </w:r>
    </w:p>
    <w:p w:rsidR="00A63754" w:rsidRDefault="00A637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63754">
        <w:tblPrEx>
          <w:tblCellMar>
            <w:top w:w="0" w:type="dxa"/>
            <w:bottom w:w="0" w:type="dxa"/>
          </w:tblCellMar>
        </w:tblPrEx>
        <w:tc>
          <w:tcPr>
            <w:tcW w:w="8522" w:type="dxa"/>
          </w:tcPr>
          <w:p w:rsidR="00415696" w:rsidRDefault="00415696" w:rsidP="00415696">
            <w:pPr>
              <w:jc w:val="both"/>
              <w:rPr>
                <w:lang w:val="et-EE"/>
              </w:rPr>
            </w:pPr>
            <w:r>
              <w:rPr>
                <w:lang w:val="et-EE"/>
              </w:rPr>
              <w:t>Töö on periooditi liikuva iseloomuga, alaline töökoht on Tartus. Töö eeldab aeg-ajalt sõite Eesti piires. Hooajati võib töö intensiivsus ja maht oluliselt suureneda.</w:t>
            </w:r>
          </w:p>
          <w:p w:rsidR="00415696" w:rsidRDefault="00415696" w:rsidP="00415696">
            <w:pPr>
              <w:pStyle w:val="BodyText"/>
            </w:pPr>
            <w:r>
              <w:t>Töö nõuab pidevat suhtlemist inimestega, nii telefonitsi kui ka nõupidamistel. Oluline osa on ka paberi- ja arvutitööl, sh aruandluse koostamine, kirjavahetus jm.</w:t>
            </w:r>
          </w:p>
          <w:p w:rsidR="00415696" w:rsidRDefault="00415696" w:rsidP="00415696">
            <w:pPr>
              <w:jc w:val="both"/>
              <w:rPr>
                <w:lang w:val="et-EE"/>
              </w:rPr>
            </w:pPr>
            <w:r>
              <w:rPr>
                <w:lang w:val="et-EE"/>
              </w:rPr>
              <w:t xml:space="preserve">Olulised on selge eneseväljendusoskus, täpsus, korrektsus ning tähtaegadest kinnipidamine. </w:t>
            </w:r>
          </w:p>
          <w:p w:rsidR="00A63754" w:rsidRDefault="00415696" w:rsidP="00415696">
            <w:pPr>
              <w:jc w:val="both"/>
              <w:rPr>
                <w:lang w:val="et-EE"/>
              </w:rPr>
            </w:pPr>
            <w:r>
              <w:rPr>
                <w:lang w:val="et-EE"/>
              </w:rPr>
              <w:t>Teenistuja peab pidevalt tegelema enesetäiendamisega, osavõtt PRIA poolt korraldatud koolitustest on kohustuslik.</w:t>
            </w:r>
          </w:p>
        </w:tc>
      </w:tr>
    </w:tbl>
    <w:p w:rsidR="00A63754" w:rsidRDefault="00A63754">
      <w:pPr>
        <w:pStyle w:val="Heading5"/>
        <w:jc w:val="center"/>
        <w:rPr>
          <w:i w:val="0"/>
          <w:sz w:val="28"/>
          <w:lang w:val="et-EE"/>
        </w:rPr>
      </w:pPr>
      <w:r>
        <w:rPr>
          <w:i w:val="0"/>
          <w:sz w:val="28"/>
          <w:lang w:val="et-EE"/>
        </w:rPr>
        <w:lastRenderedPageBreak/>
        <w:t>TÖÖANDJA POOLT TAGATAVAD TÖÖVAHENDID</w:t>
      </w:r>
    </w:p>
    <w:p w:rsidR="00A63754" w:rsidRDefault="00A6375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242"/>
      </w:tblGrid>
      <w:tr w:rsidR="00A63754">
        <w:tblPrEx>
          <w:tblCellMar>
            <w:top w:w="0" w:type="dxa"/>
            <w:bottom w:w="0" w:type="dxa"/>
          </w:tblCellMar>
        </w:tblPrEx>
        <w:trPr>
          <w:jc w:val="center"/>
        </w:trPr>
        <w:tc>
          <w:tcPr>
            <w:tcW w:w="4261" w:type="dxa"/>
          </w:tcPr>
          <w:p w:rsidR="00A63754" w:rsidRDefault="00A63754">
            <w:pPr>
              <w:jc w:val="center"/>
              <w:rPr>
                <w:b/>
                <w:bCs/>
              </w:rPr>
            </w:pPr>
            <w:r>
              <w:rPr>
                <w:b/>
                <w:bCs/>
              </w:rPr>
              <w:t>Teenistuja töövahenditeks on:</w:t>
            </w:r>
          </w:p>
        </w:tc>
        <w:tc>
          <w:tcPr>
            <w:tcW w:w="4261" w:type="dxa"/>
          </w:tcPr>
          <w:p w:rsidR="00A63754" w:rsidRDefault="00A63754">
            <w:pPr>
              <w:jc w:val="center"/>
              <w:rPr>
                <w:b/>
                <w:bCs/>
              </w:rPr>
            </w:pPr>
            <w:r>
              <w:rPr>
                <w:b/>
                <w:bCs/>
              </w:rPr>
              <w:t>Tal on kasutada:</w:t>
            </w:r>
          </w:p>
        </w:tc>
      </w:tr>
      <w:tr w:rsidR="00A63754" w:rsidRPr="008931DE">
        <w:tblPrEx>
          <w:tblCellMar>
            <w:top w:w="0" w:type="dxa"/>
            <w:bottom w:w="0" w:type="dxa"/>
          </w:tblCellMar>
        </w:tblPrEx>
        <w:trPr>
          <w:trHeight w:val="1354"/>
          <w:jc w:val="center"/>
        </w:trPr>
        <w:tc>
          <w:tcPr>
            <w:tcW w:w="4261" w:type="dxa"/>
          </w:tcPr>
          <w:p w:rsidR="00415696" w:rsidRPr="008931DE" w:rsidRDefault="00415696" w:rsidP="00415696">
            <w:pPr>
              <w:numPr>
                <w:ilvl w:val="0"/>
                <w:numId w:val="12"/>
              </w:numPr>
              <w:rPr>
                <w:lang w:val="et-EE"/>
              </w:rPr>
            </w:pPr>
            <w:r w:rsidRPr="008931DE">
              <w:rPr>
                <w:lang w:val="et-EE"/>
              </w:rPr>
              <w:t>arvuti</w:t>
            </w:r>
          </w:p>
          <w:p w:rsidR="00415696" w:rsidRPr="008931DE" w:rsidRDefault="00415696" w:rsidP="00415696">
            <w:pPr>
              <w:numPr>
                <w:ilvl w:val="0"/>
                <w:numId w:val="12"/>
              </w:numPr>
              <w:rPr>
                <w:lang w:val="et-EE"/>
              </w:rPr>
            </w:pPr>
            <w:r w:rsidRPr="008931DE">
              <w:rPr>
                <w:lang w:val="et-EE"/>
              </w:rPr>
              <w:t>telefon</w:t>
            </w:r>
          </w:p>
          <w:p w:rsidR="00A63754" w:rsidRPr="008931DE" w:rsidRDefault="00415696" w:rsidP="00415696">
            <w:pPr>
              <w:numPr>
                <w:ilvl w:val="0"/>
                <w:numId w:val="12"/>
              </w:numPr>
              <w:rPr>
                <w:lang w:val="et-EE"/>
              </w:rPr>
            </w:pPr>
            <w:r w:rsidRPr="008931DE">
              <w:rPr>
                <w:lang w:val="et-EE"/>
              </w:rPr>
              <w:t>büroomööbel</w:t>
            </w:r>
          </w:p>
        </w:tc>
        <w:tc>
          <w:tcPr>
            <w:tcW w:w="4261" w:type="dxa"/>
          </w:tcPr>
          <w:p w:rsidR="00A63754" w:rsidRPr="008931DE" w:rsidRDefault="00A63754">
            <w:pPr>
              <w:numPr>
                <w:ilvl w:val="0"/>
                <w:numId w:val="12"/>
              </w:numPr>
              <w:rPr>
                <w:lang w:val="et-EE"/>
              </w:rPr>
            </w:pPr>
            <w:r w:rsidRPr="008931DE">
              <w:rPr>
                <w:lang w:val="et-EE"/>
              </w:rPr>
              <w:t>kantseleitarbed</w:t>
            </w:r>
          </w:p>
          <w:p w:rsidR="00A63754" w:rsidRPr="008931DE" w:rsidRDefault="00A63754">
            <w:pPr>
              <w:numPr>
                <w:ilvl w:val="0"/>
                <w:numId w:val="12"/>
              </w:numPr>
              <w:rPr>
                <w:lang w:val="et-EE"/>
              </w:rPr>
            </w:pPr>
            <w:r w:rsidRPr="008931DE">
              <w:rPr>
                <w:lang w:val="et-EE"/>
              </w:rPr>
              <w:t>koopiamasin</w:t>
            </w:r>
          </w:p>
          <w:p w:rsidR="00A63754" w:rsidRPr="008931DE" w:rsidRDefault="00A63754">
            <w:pPr>
              <w:numPr>
                <w:ilvl w:val="0"/>
                <w:numId w:val="12"/>
              </w:numPr>
              <w:rPr>
                <w:lang w:val="et-EE"/>
              </w:rPr>
            </w:pPr>
            <w:r w:rsidRPr="008931DE">
              <w:rPr>
                <w:lang w:val="et-EE"/>
              </w:rPr>
              <w:t>faks</w:t>
            </w:r>
          </w:p>
          <w:p w:rsidR="00A63754" w:rsidRPr="008931DE" w:rsidRDefault="00A63754" w:rsidP="00415696">
            <w:pPr>
              <w:numPr>
                <w:ilvl w:val="0"/>
                <w:numId w:val="12"/>
              </w:numPr>
              <w:rPr>
                <w:lang w:val="et-EE"/>
              </w:rPr>
            </w:pPr>
            <w:r w:rsidRPr="008931DE">
              <w:rPr>
                <w:lang w:val="et-EE"/>
              </w:rPr>
              <w:t>paberipurustaja</w:t>
            </w:r>
          </w:p>
          <w:p w:rsidR="00A85537" w:rsidRPr="008931DE" w:rsidRDefault="00A85537" w:rsidP="00A85537">
            <w:pPr>
              <w:numPr>
                <w:ilvl w:val="0"/>
                <w:numId w:val="12"/>
              </w:numPr>
              <w:rPr>
                <w:lang w:val="et-EE"/>
              </w:rPr>
            </w:pPr>
            <w:r w:rsidRPr="008931DE">
              <w:rPr>
                <w:lang w:val="et-EE"/>
              </w:rPr>
              <w:t>printer</w:t>
            </w:r>
          </w:p>
        </w:tc>
      </w:tr>
    </w:tbl>
    <w:p w:rsidR="00415696" w:rsidRPr="008931DE" w:rsidRDefault="00415696">
      <w:pPr>
        <w:rPr>
          <w:lang w:val="et-EE"/>
        </w:rPr>
      </w:pPr>
    </w:p>
    <w:p w:rsidR="00A63754" w:rsidRPr="008931DE" w:rsidRDefault="00A63754">
      <w:pPr>
        <w:rPr>
          <w:b/>
          <w:bCs/>
          <w:sz w:val="28"/>
          <w:lang w:val="et-EE"/>
        </w:rPr>
      </w:pPr>
      <w:r w:rsidRPr="008931DE">
        <w:rPr>
          <w:lang w:val="et-EE"/>
        </w:rPr>
        <w:tab/>
      </w:r>
      <w:r w:rsidRPr="008931DE">
        <w:rPr>
          <w:lang w:val="et-EE"/>
        </w:rPr>
        <w:tab/>
      </w:r>
      <w:r w:rsidRPr="008931DE">
        <w:rPr>
          <w:lang w:val="et-EE"/>
        </w:rPr>
        <w:tab/>
      </w:r>
      <w:r w:rsidRPr="008931DE">
        <w:rPr>
          <w:b/>
          <w:bCs/>
          <w:sz w:val="28"/>
          <w:lang w:val="et-EE"/>
        </w:rPr>
        <w:t>KVALIFIKATSIOONINÕUDED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2830"/>
        <w:gridCol w:w="2833"/>
      </w:tblGrid>
      <w:tr w:rsidR="00A63754" w:rsidRPr="008931DE" w:rsidTr="00415696">
        <w:tblPrEx>
          <w:tblCellMar>
            <w:top w:w="0" w:type="dxa"/>
            <w:bottom w:w="0" w:type="dxa"/>
          </w:tblCellMar>
        </w:tblPrEx>
        <w:trPr>
          <w:trHeight w:val="382"/>
        </w:trPr>
        <w:tc>
          <w:tcPr>
            <w:tcW w:w="2818" w:type="dxa"/>
          </w:tcPr>
          <w:p w:rsidR="00A63754" w:rsidRPr="008931DE" w:rsidRDefault="00A63754">
            <w:pPr>
              <w:jc w:val="center"/>
              <w:rPr>
                <w:b/>
                <w:bCs/>
                <w:szCs w:val="24"/>
                <w:lang w:val="et-EE"/>
              </w:rPr>
            </w:pPr>
          </w:p>
        </w:tc>
        <w:tc>
          <w:tcPr>
            <w:tcW w:w="2830" w:type="dxa"/>
          </w:tcPr>
          <w:p w:rsidR="00A63754" w:rsidRPr="008931DE" w:rsidRDefault="00A63754">
            <w:pPr>
              <w:pStyle w:val="Heading5"/>
              <w:rPr>
                <w:i w:val="0"/>
                <w:sz w:val="24"/>
                <w:szCs w:val="24"/>
                <w:lang w:val="et-EE"/>
              </w:rPr>
            </w:pPr>
            <w:r w:rsidRPr="008931DE">
              <w:rPr>
                <w:i w:val="0"/>
                <w:sz w:val="24"/>
                <w:szCs w:val="24"/>
                <w:lang w:val="et-EE"/>
              </w:rPr>
              <w:t>Kohustuslikud</w:t>
            </w:r>
          </w:p>
        </w:tc>
        <w:tc>
          <w:tcPr>
            <w:tcW w:w="2833" w:type="dxa"/>
          </w:tcPr>
          <w:p w:rsidR="00A63754" w:rsidRPr="008931DE" w:rsidRDefault="00A63754">
            <w:pPr>
              <w:jc w:val="center"/>
              <w:rPr>
                <w:b/>
                <w:bCs/>
                <w:szCs w:val="24"/>
                <w:lang w:val="et-EE"/>
              </w:rPr>
            </w:pPr>
          </w:p>
          <w:p w:rsidR="00A63754" w:rsidRPr="008931DE" w:rsidRDefault="00A63754">
            <w:pPr>
              <w:jc w:val="center"/>
              <w:rPr>
                <w:b/>
                <w:bCs/>
                <w:szCs w:val="24"/>
                <w:lang w:val="et-EE"/>
              </w:rPr>
            </w:pPr>
            <w:r w:rsidRPr="008931DE">
              <w:rPr>
                <w:b/>
                <w:bCs/>
                <w:szCs w:val="24"/>
                <w:lang w:val="et-EE"/>
              </w:rPr>
              <w:t>Soovitavad</w:t>
            </w:r>
          </w:p>
        </w:tc>
      </w:tr>
      <w:tr w:rsidR="00415696" w:rsidRPr="008931DE" w:rsidTr="00415696">
        <w:tblPrEx>
          <w:tblCellMar>
            <w:top w:w="0" w:type="dxa"/>
            <w:bottom w:w="0" w:type="dxa"/>
          </w:tblCellMar>
        </w:tblPrEx>
        <w:tc>
          <w:tcPr>
            <w:tcW w:w="2818" w:type="dxa"/>
          </w:tcPr>
          <w:p w:rsidR="00415696" w:rsidRPr="008931DE" w:rsidRDefault="00415696">
            <w:pPr>
              <w:pStyle w:val="Heading1"/>
              <w:rPr>
                <w:bCs/>
                <w:lang w:val="et-EE"/>
              </w:rPr>
            </w:pPr>
            <w:r w:rsidRPr="008931DE">
              <w:rPr>
                <w:bCs/>
                <w:lang w:val="et-EE"/>
              </w:rPr>
              <w:t>Haridus, eriala</w:t>
            </w:r>
          </w:p>
        </w:tc>
        <w:tc>
          <w:tcPr>
            <w:tcW w:w="2830" w:type="dxa"/>
          </w:tcPr>
          <w:p w:rsidR="00415696" w:rsidRPr="008931DE" w:rsidRDefault="00415696" w:rsidP="00A54992">
            <w:pPr>
              <w:numPr>
                <w:ilvl w:val="0"/>
                <w:numId w:val="1"/>
              </w:numPr>
              <w:rPr>
                <w:lang w:val="et-EE"/>
              </w:rPr>
            </w:pPr>
            <w:r w:rsidRPr="008931DE">
              <w:rPr>
                <w:lang w:val="et-EE"/>
              </w:rPr>
              <w:t>kõrgharidus</w:t>
            </w:r>
          </w:p>
        </w:tc>
        <w:tc>
          <w:tcPr>
            <w:tcW w:w="2833" w:type="dxa"/>
          </w:tcPr>
          <w:p w:rsidR="00415696" w:rsidRPr="008931DE" w:rsidRDefault="00415696" w:rsidP="00A54992">
            <w:pPr>
              <w:numPr>
                <w:ilvl w:val="0"/>
                <w:numId w:val="1"/>
              </w:numPr>
              <w:rPr>
                <w:lang w:val="et-EE"/>
              </w:rPr>
            </w:pPr>
            <w:r w:rsidRPr="008931DE">
              <w:rPr>
                <w:lang w:val="et-EE"/>
              </w:rPr>
              <w:t>kõrgharidus põllumajanduslikul erialal</w:t>
            </w:r>
          </w:p>
        </w:tc>
      </w:tr>
      <w:tr w:rsidR="00415696" w:rsidRPr="008931DE" w:rsidTr="00415696">
        <w:tblPrEx>
          <w:tblCellMar>
            <w:top w:w="0" w:type="dxa"/>
            <w:bottom w:w="0" w:type="dxa"/>
          </w:tblCellMar>
        </w:tblPrEx>
        <w:tc>
          <w:tcPr>
            <w:tcW w:w="2818" w:type="dxa"/>
          </w:tcPr>
          <w:p w:rsidR="00415696" w:rsidRPr="008931DE" w:rsidRDefault="00415696">
            <w:pPr>
              <w:rPr>
                <w:b/>
                <w:bCs/>
                <w:lang w:val="et-EE"/>
              </w:rPr>
            </w:pPr>
            <w:r w:rsidRPr="008931DE">
              <w:rPr>
                <w:b/>
                <w:bCs/>
                <w:lang w:val="et-EE"/>
              </w:rPr>
              <w:t>Teadmised, kogemused</w:t>
            </w:r>
          </w:p>
        </w:tc>
        <w:tc>
          <w:tcPr>
            <w:tcW w:w="2830" w:type="dxa"/>
          </w:tcPr>
          <w:p w:rsidR="00415696" w:rsidRPr="008931DE" w:rsidRDefault="00415696" w:rsidP="00A54992">
            <w:pPr>
              <w:pStyle w:val="Header"/>
              <w:numPr>
                <w:ilvl w:val="0"/>
                <w:numId w:val="1"/>
              </w:numPr>
              <w:tabs>
                <w:tab w:val="clear" w:pos="4153"/>
                <w:tab w:val="clear" w:pos="8306"/>
              </w:tabs>
              <w:rPr>
                <w:szCs w:val="24"/>
                <w:lang w:val="et-EE"/>
              </w:rPr>
            </w:pPr>
            <w:r w:rsidRPr="008931DE">
              <w:rPr>
                <w:lang w:val="et-EE"/>
              </w:rPr>
              <w:t>eesti keele väga hea oskus kõnes ja kirjas;</w:t>
            </w:r>
          </w:p>
          <w:p w:rsidR="00415696" w:rsidRPr="008931DE" w:rsidRDefault="00415696" w:rsidP="00A54992">
            <w:pPr>
              <w:pStyle w:val="Header"/>
              <w:numPr>
                <w:ilvl w:val="0"/>
                <w:numId w:val="1"/>
              </w:numPr>
              <w:tabs>
                <w:tab w:val="clear" w:pos="4153"/>
                <w:tab w:val="clear" w:pos="8306"/>
              </w:tabs>
              <w:rPr>
                <w:szCs w:val="24"/>
                <w:lang w:val="et-EE"/>
              </w:rPr>
            </w:pPr>
            <w:r w:rsidRPr="008931DE">
              <w:rPr>
                <w:lang w:val="et-EE"/>
              </w:rPr>
              <w:t>taustteadmised põllumajandusest</w:t>
            </w:r>
          </w:p>
          <w:p w:rsidR="00415696" w:rsidRPr="008931DE" w:rsidRDefault="00415696" w:rsidP="00415696">
            <w:pPr>
              <w:ind w:left="360"/>
              <w:rPr>
                <w:lang w:val="et-EE"/>
              </w:rPr>
            </w:pPr>
          </w:p>
        </w:tc>
        <w:tc>
          <w:tcPr>
            <w:tcW w:w="2833" w:type="dxa"/>
          </w:tcPr>
          <w:p w:rsidR="00415696" w:rsidRPr="008931DE" w:rsidRDefault="00415696" w:rsidP="00A54992">
            <w:pPr>
              <w:numPr>
                <w:ilvl w:val="0"/>
                <w:numId w:val="1"/>
              </w:numPr>
              <w:rPr>
                <w:lang w:val="et-EE"/>
              </w:rPr>
            </w:pPr>
            <w:r w:rsidRPr="008931DE">
              <w:rPr>
                <w:lang w:val="et-EE"/>
              </w:rPr>
              <w:t>inglise keele valdamine suhtlustasemel;</w:t>
            </w:r>
          </w:p>
          <w:p w:rsidR="00415696" w:rsidRPr="008931DE" w:rsidRDefault="00415696" w:rsidP="00415696">
            <w:pPr>
              <w:numPr>
                <w:ilvl w:val="0"/>
                <w:numId w:val="1"/>
              </w:numPr>
              <w:rPr>
                <w:lang w:val="et-EE"/>
              </w:rPr>
            </w:pPr>
            <w:r w:rsidRPr="008931DE">
              <w:rPr>
                <w:lang w:val="et-EE"/>
              </w:rPr>
              <w:t>kogemus töös dokumentidega</w:t>
            </w:r>
            <w:r w:rsidR="008931DE">
              <w:rPr>
                <w:lang w:val="et-EE"/>
              </w:rPr>
              <w:t>;</w:t>
            </w:r>
          </w:p>
          <w:p w:rsidR="00415696" w:rsidRPr="008931DE" w:rsidRDefault="00415696" w:rsidP="00415696">
            <w:pPr>
              <w:numPr>
                <w:ilvl w:val="0"/>
                <w:numId w:val="1"/>
              </w:numPr>
              <w:rPr>
                <w:lang w:val="et-EE"/>
              </w:rPr>
            </w:pPr>
            <w:r w:rsidRPr="008931DE">
              <w:rPr>
                <w:lang w:val="et-EE"/>
              </w:rPr>
              <w:t>taustteadmised raamatupidamisest</w:t>
            </w:r>
          </w:p>
        </w:tc>
      </w:tr>
      <w:tr w:rsidR="00415696" w:rsidRPr="008931DE" w:rsidTr="00415696">
        <w:tblPrEx>
          <w:tblCellMar>
            <w:top w:w="0" w:type="dxa"/>
            <w:bottom w:w="0" w:type="dxa"/>
          </w:tblCellMar>
        </w:tblPrEx>
        <w:tc>
          <w:tcPr>
            <w:tcW w:w="2818" w:type="dxa"/>
          </w:tcPr>
          <w:p w:rsidR="00415696" w:rsidRPr="008931DE" w:rsidRDefault="00415696">
            <w:pPr>
              <w:rPr>
                <w:b/>
                <w:bCs/>
                <w:lang w:val="et-EE"/>
              </w:rPr>
            </w:pPr>
            <w:r w:rsidRPr="008931DE">
              <w:rPr>
                <w:b/>
                <w:bCs/>
                <w:lang w:val="et-EE"/>
              </w:rPr>
              <w:t>Oskused</w:t>
            </w:r>
          </w:p>
        </w:tc>
        <w:tc>
          <w:tcPr>
            <w:tcW w:w="2830" w:type="dxa"/>
          </w:tcPr>
          <w:p w:rsidR="00415696" w:rsidRPr="008931DE" w:rsidRDefault="00415696" w:rsidP="00415696">
            <w:pPr>
              <w:numPr>
                <w:ilvl w:val="0"/>
                <w:numId w:val="13"/>
              </w:numPr>
              <w:rPr>
                <w:lang w:val="et-EE"/>
              </w:rPr>
            </w:pPr>
            <w:r w:rsidRPr="008931DE">
              <w:rPr>
                <w:lang w:val="et-EE"/>
              </w:rPr>
              <w:t>arvutioskus (MS Office kesktase, Internet);</w:t>
            </w:r>
          </w:p>
          <w:p w:rsidR="00415696" w:rsidRPr="008931DE" w:rsidRDefault="00415696" w:rsidP="00415696">
            <w:pPr>
              <w:numPr>
                <w:ilvl w:val="0"/>
                <w:numId w:val="13"/>
              </w:numPr>
              <w:rPr>
                <w:lang w:val="et-EE"/>
              </w:rPr>
            </w:pPr>
            <w:r w:rsidRPr="008931DE">
              <w:rPr>
                <w:lang w:val="et-EE"/>
              </w:rPr>
              <w:t>hea suhtlemisoskus;</w:t>
            </w:r>
          </w:p>
          <w:p w:rsidR="00415696" w:rsidRPr="008931DE" w:rsidRDefault="00415696" w:rsidP="00415696">
            <w:pPr>
              <w:numPr>
                <w:ilvl w:val="0"/>
                <w:numId w:val="13"/>
              </w:numPr>
              <w:rPr>
                <w:lang w:val="et-EE"/>
              </w:rPr>
            </w:pPr>
            <w:r w:rsidRPr="008931DE">
              <w:rPr>
                <w:lang w:val="et-EE"/>
              </w:rPr>
              <w:t>B-kategooria autojuhiluba</w:t>
            </w:r>
          </w:p>
        </w:tc>
        <w:tc>
          <w:tcPr>
            <w:tcW w:w="2833" w:type="dxa"/>
          </w:tcPr>
          <w:p w:rsidR="00415696" w:rsidRPr="008931DE" w:rsidRDefault="00415696">
            <w:pPr>
              <w:rPr>
                <w:lang w:val="et-EE"/>
              </w:rPr>
            </w:pPr>
          </w:p>
        </w:tc>
      </w:tr>
      <w:tr w:rsidR="00415696" w:rsidRPr="008931DE" w:rsidTr="00415696">
        <w:tblPrEx>
          <w:tblCellMar>
            <w:top w:w="0" w:type="dxa"/>
            <w:bottom w:w="0" w:type="dxa"/>
          </w:tblCellMar>
        </w:tblPrEx>
        <w:tc>
          <w:tcPr>
            <w:tcW w:w="2818" w:type="dxa"/>
          </w:tcPr>
          <w:p w:rsidR="00415696" w:rsidRPr="008931DE" w:rsidRDefault="00415696">
            <w:pPr>
              <w:rPr>
                <w:b/>
                <w:bCs/>
                <w:lang w:val="et-EE"/>
              </w:rPr>
            </w:pPr>
            <w:r w:rsidRPr="008931DE">
              <w:rPr>
                <w:b/>
                <w:bCs/>
                <w:lang w:val="et-EE"/>
              </w:rPr>
              <w:t>Omadused</w:t>
            </w:r>
          </w:p>
        </w:tc>
        <w:tc>
          <w:tcPr>
            <w:tcW w:w="2830" w:type="dxa"/>
          </w:tcPr>
          <w:p w:rsidR="00415696" w:rsidRPr="008931DE" w:rsidRDefault="00415696" w:rsidP="00A54992">
            <w:pPr>
              <w:numPr>
                <w:ilvl w:val="0"/>
                <w:numId w:val="1"/>
              </w:numPr>
              <w:rPr>
                <w:lang w:val="et-EE"/>
              </w:rPr>
            </w:pPr>
            <w:r w:rsidRPr="008931DE">
              <w:rPr>
                <w:lang w:val="et-EE"/>
              </w:rPr>
              <w:t>korrektsus ja täpsus;</w:t>
            </w:r>
          </w:p>
          <w:p w:rsidR="00415696" w:rsidRPr="008931DE" w:rsidRDefault="00415696" w:rsidP="00A54992">
            <w:pPr>
              <w:numPr>
                <w:ilvl w:val="0"/>
                <w:numId w:val="1"/>
              </w:numPr>
              <w:rPr>
                <w:lang w:val="et-EE"/>
              </w:rPr>
            </w:pPr>
            <w:r w:rsidRPr="008931DE">
              <w:rPr>
                <w:lang w:val="et-EE"/>
              </w:rPr>
              <w:t>meeskonnatöö valmidus;</w:t>
            </w:r>
          </w:p>
          <w:p w:rsidR="00415696" w:rsidRPr="008931DE" w:rsidRDefault="00415696" w:rsidP="00A54992">
            <w:pPr>
              <w:numPr>
                <w:ilvl w:val="0"/>
                <w:numId w:val="1"/>
              </w:numPr>
              <w:rPr>
                <w:lang w:val="et-EE"/>
              </w:rPr>
            </w:pPr>
            <w:r w:rsidRPr="008931DE">
              <w:rPr>
                <w:lang w:val="et-EE"/>
              </w:rPr>
              <w:t>hea stressitaluvus</w:t>
            </w:r>
          </w:p>
        </w:tc>
        <w:tc>
          <w:tcPr>
            <w:tcW w:w="2833" w:type="dxa"/>
          </w:tcPr>
          <w:p w:rsidR="00415696" w:rsidRPr="008931DE" w:rsidRDefault="00415696" w:rsidP="00A54992">
            <w:pPr>
              <w:numPr>
                <w:ilvl w:val="0"/>
                <w:numId w:val="1"/>
              </w:numPr>
              <w:rPr>
                <w:lang w:val="et-EE"/>
              </w:rPr>
            </w:pPr>
            <w:r w:rsidRPr="008931DE">
              <w:rPr>
                <w:lang w:val="et-EE"/>
              </w:rPr>
              <w:t>kiirus;</w:t>
            </w:r>
          </w:p>
          <w:p w:rsidR="00415696" w:rsidRPr="008931DE" w:rsidRDefault="00415696" w:rsidP="00A54992">
            <w:pPr>
              <w:numPr>
                <w:ilvl w:val="0"/>
                <w:numId w:val="1"/>
              </w:numPr>
              <w:rPr>
                <w:lang w:val="et-EE"/>
              </w:rPr>
            </w:pPr>
            <w:r w:rsidRPr="008931DE">
              <w:rPr>
                <w:lang w:val="et-EE"/>
              </w:rPr>
              <w:t>iseseisvus;</w:t>
            </w:r>
          </w:p>
          <w:p w:rsidR="00415696" w:rsidRPr="008931DE" w:rsidRDefault="00415696" w:rsidP="00A54992">
            <w:pPr>
              <w:numPr>
                <w:ilvl w:val="0"/>
                <w:numId w:val="1"/>
              </w:numPr>
              <w:rPr>
                <w:lang w:val="et-EE"/>
              </w:rPr>
            </w:pPr>
            <w:r w:rsidRPr="008931DE">
              <w:rPr>
                <w:lang w:val="et-EE"/>
              </w:rPr>
              <w:t>õppimisvalmidus</w:t>
            </w:r>
          </w:p>
        </w:tc>
      </w:tr>
    </w:tbl>
    <w:p w:rsidR="00A63754" w:rsidRDefault="00A63754">
      <w:pPr>
        <w:jc w:val="both"/>
        <w:rPr>
          <w:b/>
          <w:bCs/>
        </w:rPr>
      </w:pPr>
    </w:p>
    <w:p w:rsidR="00A63754" w:rsidRDefault="00A63754">
      <w:pPr>
        <w:pStyle w:val="Header"/>
        <w:tabs>
          <w:tab w:val="clear" w:pos="4153"/>
          <w:tab w:val="clear" w:pos="8306"/>
        </w:tabs>
        <w:rPr>
          <w:szCs w:val="24"/>
          <w:lang w:val="et-EE"/>
        </w:rPr>
      </w:pPr>
      <w:r>
        <w:rPr>
          <w:szCs w:val="24"/>
          <w:lang w:val="et-EE"/>
        </w:rPr>
        <w:t xml:space="preserve">TÖÖANDJA ESINDAJA </w:t>
      </w:r>
      <w:r>
        <w:rPr>
          <w:szCs w:val="24"/>
          <w:lang w:val="et-EE"/>
        </w:rPr>
        <w:tab/>
      </w:r>
      <w:r>
        <w:rPr>
          <w:szCs w:val="24"/>
          <w:lang w:val="et-EE"/>
        </w:rPr>
        <w:tab/>
      </w:r>
      <w:r>
        <w:rPr>
          <w:szCs w:val="24"/>
          <w:lang w:val="et-EE"/>
        </w:rPr>
        <w:tab/>
        <w:t>Nimi</w:t>
      </w:r>
    </w:p>
    <w:p w:rsidR="00A63754" w:rsidRPr="00FF6631" w:rsidRDefault="00A63754">
      <w:pPr>
        <w:rPr>
          <w:lang w:val="fi-FI"/>
        </w:rPr>
      </w:pPr>
    </w:p>
    <w:p w:rsidR="00A63754" w:rsidRPr="00FF6631" w:rsidRDefault="00A63754">
      <w:pPr>
        <w:rPr>
          <w:lang w:val="fi-FI"/>
        </w:rPr>
      </w:pPr>
      <w:r w:rsidRPr="00FF6631">
        <w:rPr>
          <w:lang w:val="fi-FI"/>
        </w:rPr>
        <w:t xml:space="preserve">Kuupäev </w:t>
      </w:r>
      <w:r w:rsidRPr="00FF6631">
        <w:rPr>
          <w:lang w:val="fi-FI"/>
        </w:rPr>
        <w:tab/>
      </w:r>
      <w:r w:rsidRPr="00FF6631">
        <w:rPr>
          <w:lang w:val="fi-FI"/>
        </w:rPr>
        <w:tab/>
      </w:r>
      <w:r w:rsidRPr="00FF6631">
        <w:rPr>
          <w:lang w:val="fi-FI"/>
        </w:rPr>
        <w:tab/>
      </w:r>
      <w:r w:rsidRPr="00FF6631">
        <w:rPr>
          <w:lang w:val="fi-FI"/>
        </w:rPr>
        <w:tab/>
      </w:r>
      <w:r w:rsidRPr="00FF6631">
        <w:rPr>
          <w:lang w:val="fi-FI"/>
        </w:rPr>
        <w:tab/>
        <w:t>Allkiri</w:t>
      </w:r>
    </w:p>
    <w:p w:rsidR="00A63754" w:rsidRPr="00FF6631" w:rsidRDefault="00A63754">
      <w:pPr>
        <w:rPr>
          <w:lang w:val="fi-FI"/>
        </w:rPr>
      </w:pPr>
    </w:p>
    <w:p w:rsidR="00A63754" w:rsidRPr="00FF6631" w:rsidRDefault="00A63754">
      <w:pPr>
        <w:rPr>
          <w:lang w:val="fi-FI"/>
        </w:rPr>
      </w:pPr>
    </w:p>
    <w:p w:rsidR="00A63754" w:rsidRPr="00FF6631" w:rsidRDefault="008C65FD">
      <w:pPr>
        <w:rPr>
          <w:lang w:val="fi-FI"/>
        </w:rPr>
      </w:pPr>
      <w:r w:rsidRPr="00FF6631">
        <w:rPr>
          <w:lang w:val="fi-FI"/>
        </w:rPr>
        <w:t>VAHETU JUHT</w:t>
      </w:r>
      <w:r w:rsidR="00A63754" w:rsidRPr="00FF6631">
        <w:rPr>
          <w:lang w:val="fi-FI"/>
        </w:rPr>
        <w:tab/>
      </w:r>
      <w:r w:rsidR="00A63754" w:rsidRPr="00FF6631">
        <w:rPr>
          <w:lang w:val="fi-FI"/>
        </w:rPr>
        <w:tab/>
      </w:r>
      <w:r w:rsidR="00A63754" w:rsidRPr="00FF6631">
        <w:rPr>
          <w:lang w:val="fi-FI"/>
        </w:rPr>
        <w:tab/>
      </w:r>
      <w:r w:rsidR="00A63754" w:rsidRPr="00FF6631">
        <w:rPr>
          <w:lang w:val="fi-FI"/>
        </w:rPr>
        <w:tab/>
        <w:t xml:space="preserve">Nimi </w:t>
      </w:r>
    </w:p>
    <w:p w:rsidR="00A63754" w:rsidRPr="00FF6631" w:rsidRDefault="00A63754">
      <w:pPr>
        <w:rPr>
          <w:lang w:val="fi-FI"/>
        </w:rPr>
      </w:pPr>
    </w:p>
    <w:p w:rsidR="00A63754" w:rsidRPr="00FF6631" w:rsidRDefault="00A63754">
      <w:pPr>
        <w:rPr>
          <w:lang w:val="fi-FI"/>
        </w:rPr>
      </w:pPr>
      <w:r w:rsidRPr="00FF6631">
        <w:rPr>
          <w:lang w:val="fi-FI"/>
        </w:rPr>
        <w:t>Kuupäev</w:t>
      </w:r>
      <w:r w:rsidRPr="00FF6631">
        <w:rPr>
          <w:lang w:val="fi-FI"/>
        </w:rPr>
        <w:tab/>
      </w:r>
      <w:r w:rsidRPr="00FF6631">
        <w:rPr>
          <w:lang w:val="fi-FI"/>
        </w:rPr>
        <w:tab/>
      </w:r>
      <w:r w:rsidRPr="00FF6631">
        <w:rPr>
          <w:lang w:val="fi-FI"/>
        </w:rPr>
        <w:tab/>
      </w:r>
      <w:r w:rsidRPr="00FF6631">
        <w:rPr>
          <w:lang w:val="fi-FI"/>
        </w:rPr>
        <w:tab/>
      </w:r>
      <w:r w:rsidRPr="00FF6631">
        <w:rPr>
          <w:lang w:val="fi-FI"/>
        </w:rPr>
        <w:tab/>
        <w:t>Allkiri</w:t>
      </w:r>
    </w:p>
    <w:p w:rsidR="00A63754" w:rsidRPr="00FF6631" w:rsidRDefault="00A63754">
      <w:pPr>
        <w:rPr>
          <w:lang w:val="fi-FI"/>
        </w:rPr>
      </w:pPr>
    </w:p>
    <w:p w:rsidR="00A63754" w:rsidRPr="00FF6631" w:rsidRDefault="00A63754">
      <w:pPr>
        <w:jc w:val="both"/>
        <w:rPr>
          <w:lang w:val="fi-FI"/>
        </w:rPr>
      </w:pPr>
    </w:p>
    <w:p w:rsidR="00A63754" w:rsidRDefault="00A63754">
      <w:pPr>
        <w:jc w:val="both"/>
        <w:rPr>
          <w:lang w:val="fi-FI"/>
        </w:rPr>
      </w:pPr>
      <w:r>
        <w:rPr>
          <w:lang w:val="fi-FI"/>
        </w:rPr>
        <w:t>Kinnitan, et olen tutvunud ametijuhendiga ja kohustun järgima sellega ettenähtud tingimusi ja nõudeid.</w:t>
      </w:r>
    </w:p>
    <w:p w:rsidR="00A63754" w:rsidRDefault="00A63754">
      <w:pPr>
        <w:rPr>
          <w:lang w:val="fi-FI"/>
        </w:rPr>
      </w:pPr>
    </w:p>
    <w:p w:rsidR="00A63754" w:rsidRDefault="00A63754">
      <w:r>
        <w:t>TEENISTUJA</w:t>
      </w:r>
      <w:r>
        <w:tab/>
      </w:r>
      <w:r>
        <w:tab/>
      </w:r>
      <w:r>
        <w:tab/>
      </w:r>
      <w:r>
        <w:tab/>
      </w:r>
      <w:r>
        <w:tab/>
        <w:t>Nimi</w:t>
      </w:r>
    </w:p>
    <w:p w:rsidR="00A63754" w:rsidRDefault="00A63754"/>
    <w:p w:rsidR="00A63754" w:rsidRDefault="00A63754">
      <w:r>
        <w:t xml:space="preserve">Kuupäev </w:t>
      </w:r>
      <w:r>
        <w:tab/>
      </w:r>
      <w:r>
        <w:tab/>
      </w:r>
      <w:r>
        <w:tab/>
      </w:r>
      <w:r>
        <w:tab/>
      </w:r>
      <w:r>
        <w:tab/>
        <w:t>Allkiri</w:t>
      </w:r>
    </w:p>
    <w:sectPr w:rsidR="00A63754" w:rsidSect="00A85537">
      <w:headerReference w:type="default" r:id="rId8"/>
      <w:pgSz w:w="11906" w:h="16838"/>
      <w:pgMar w:top="1134" w:right="1841" w:bottom="993"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9C" w:rsidRDefault="00313F9C">
      <w:r>
        <w:separator/>
      </w:r>
    </w:p>
  </w:endnote>
  <w:endnote w:type="continuationSeparator" w:id="0">
    <w:p w:rsidR="00313F9C" w:rsidRDefault="0031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9C" w:rsidRDefault="00313F9C">
      <w:r>
        <w:separator/>
      </w:r>
    </w:p>
  </w:footnote>
  <w:footnote w:type="continuationSeparator" w:id="0">
    <w:p w:rsidR="00313F9C" w:rsidRDefault="00313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95" w:rsidRDefault="00BA7995">
    <w:pPr>
      <w:pStyle w:val="Header"/>
      <w:rPr>
        <w:lang w:val="et-EE"/>
      </w:rPr>
    </w:pPr>
    <w:r>
      <w:rPr>
        <w:lang w:val="et-EE"/>
      </w:rPr>
      <w:t>Põllumajandus</w:t>
    </w:r>
    <w:r w:rsidR="00607871">
      <w:rPr>
        <w:lang w:val="et-EE"/>
      </w:rPr>
      <w:t>e Registrite ja Informatsiooni A</w:t>
    </w:r>
    <w:r>
      <w:rPr>
        <w:lang w:val="et-EE"/>
      </w:rPr>
      <w:t>met</w:t>
    </w:r>
  </w:p>
  <w:p w:rsidR="00BA7995" w:rsidRDefault="00BA7995">
    <w:pPr>
      <w:pStyle w:val="Header"/>
      <w:rPr>
        <w:lang w:val="et-EE"/>
      </w:rPr>
    </w:pPr>
    <w:r>
      <w:rPr>
        <w:lang w:val="et-EE"/>
      </w:rPr>
      <w:t>Ametijuhend</w:t>
    </w:r>
  </w:p>
  <w:p w:rsidR="00BA7995" w:rsidRDefault="0085172E">
    <w:pPr>
      <w:pStyle w:val="Header"/>
      <w:rPr>
        <w:lang w:val="et-EE"/>
      </w:rPr>
    </w:pPr>
    <w:r>
      <w:rPr>
        <w:lang w:val="et-EE"/>
      </w:rPr>
      <w:t>Ma</w:t>
    </w:r>
    <w:r w:rsidR="00A85537">
      <w:rPr>
        <w:lang w:val="et-EE"/>
      </w:rPr>
      <w:t>rilyn Vesi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888F02"/>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2"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59677FF"/>
    <w:multiLevelType w:val="hybridMultilevel"/>
    <w:tmpl w:val="69A2067A"/>
    <w:lvl w:ilvl="0" w:tplc="0C090001">
      <w:numFmt w:val="bullet"/>
      <w:lvlText w:val=""/>
      <w:lvlJc w:val="left"/>
      <w:pPr>
        <w:tabs>
          <w:tab w:val="num" w:pos="405"/>
        </w:tabs>
        <w:ind w:left="405" w:hanging="360"/>
      </w:pPr>
      <w:rPr>
        <w:rFonts w:ascii="Symbol" w:hAnsi="Symbol" w:hint="default"/>
      </w:rPr>
    </w:lvl>
    <w:lvl w:ilvl="1" w:tplc="04250003">
      <w:start w:val="1"/>
      <w:numFmt w:val="bullet"/>
      <w:lvlText w:val="o"/>
      <w:lvlJc w:val="left"/>
      <w:pPr>
        <w:ind w:left="1485" w:hanging="360"/>
      </w:pPr>
      <w:rPr>
        <w:rFonts w:ascii="Courier New" w:hAnsi="Courier New" w:cs="Courier New" w:hint="default"/>
      </w:rPr>
    </w:lvl>
    <w:lvl w:ilvl="2" w:tplc="04250005">
      <w:start w:val="1"/>
      <w:numFmt w:val="bullet"/>
      <w:lvlText w:val=""/>
      <w:lvlJc w:val="left"/>
      <w:pPr>
        <w:ind w:left="2205" w:hanging="360"/>
      </w:pPr>
      <w:rPr>
        <w:rFonts w:ascii="Wingdings" w:hAnsi="Wingdings" w:hint="default"/>
      </w:rPr>
    </w:lvl>
    <w:lvl w:ilvl="3" w:tplc="04250001">
      <w:start w:val="1"/>
      <w:numFmt w:val="bullet"/>
      <w:lvlText w:val=""/>
      <w:lvlJc w:val="left"/>
      <w:pPr>
        <w:ind w:left="2925" w:hanging="360"/>
      </w:pPr>
      <w:rPr>
        <w:rFonts w:ascii="Symbol" w:hAnsi="Symbol" w:hint="default"/>
      </w:rPr>
    </w:lvl>
    <w:lvl w:ilvl="4" w:tplc="04250003">
      <w:start w:val="1"/>
      <w:numFmt w:val="bullet"/>
      <w:lvlText w:val="o"/>
      <w:lvlJc w:val="left"/>
      <w:pPr>
        <w:ind w:left="3645" w:hanging="360"/>
      </w:pPr>
      <w:rPr>
        <w:rFonts w:ascii="Courier New" w:hAnsi="Courier New" w:cs="Courier New" w:hint="default"/>
      </w:rPr>
    </w:lvl>
    <w:lvl w:ilvl="5" w:tplc="04250005">
      <w:start w:val="1"/>
      <w:numFmt w:val="bullet"/>
      <w:lvlText w:val=""/>
      <w:lvlJc w:val="left"/>
      <w:pPr>
        <w:ind w:left="4365" w:hanging="360"/>
      </w:pPr>
      <w:rPr>
        <w:rFonts w:ascii="Wingdings" w:hAnsi="Wingdings" w:hint="default"/>
      </w:rPr>
    </w:lvl>
    <w:lvl w:ilvl="6" w:tplc="04250001">
      <w:start w:val="1"/>
      <w:numFmt w:val="bullet"/>
      <w:lvlText w:val=""/>
      <w:lvlJc w:val="left"/>
      <w:pPr>
        <w:ind w:left="5085" w:hanging="360"/>
      </w:pPr>
      <w:rPr>
        <w:rFonts w:ascii="Symbol" w:hAnsi="Symbol" w:hint="default"/>
      </w:rPr>
    </w:lvl>
    <w:lvl w:ilvl="7" w:tplc="04250003">
      <w:start w:val="1"/>
      <w:numFmt w:val="bullet"/>
      <w:lvlText w:val="o"/>
      <w:lvlJc w:val="left"/>
      <w:pPr>
        <w:ind w:left="5805" w:hanging="360"/>
      </w:pPr>
      <w:rPr>
        <w:rFonts w:ascii="Courier New" w:hAnsi="Courier New" w:cs="Courier New" w:hint="default"/>
      </w:rPr>
    </w:lvl>
    <w:lvl w:ilvl="8" w:tplc="04250005">
      <w:start w:val="1"/>
      <w:numFmt w:val="bullet"/>
      <w:lvlText w:val=""/>
      <w:lvlJc w:val="left"/>
      <w:pPr>
        <w:ind w:left="6525" w:hanging="360"/>
      </w:pPr>
      <w:rPr>
        <w:rFonts w:ascii="Wingdings" w:hAnsi="Wingdings" w:hint="default"/>
      </w:rPr>
    </w:lvl>
  </w:abstractNum>
  <w:abstractNum w:abstractNumId="4" w15:restartNumberingAfterBreak="0">
    <w:nsid w:val="0D256C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D5ECF"/>
    <w:multiLevelType w:val="hybridMultilevel"/>
    <w:tmpl w:val="D0EEF780"/>
    <w:lvl w:ilvl="0" w:tplc="CF6AB728">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05AFD"/>
    <w:multiLevelType w:val="hybridMultilevel"/>
    <w:tmpl w:val="B0A2A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211C69"/>
    <w:multiLevelType w:val="hybridMultilevel"/>
    <w:tmpl w:val="285A5054"/>
    <w:lvl w:ilvl="0" w:tplc="6D1086AE">
      <w:start w:val="1"/>
      <w:numFmt w:val="bullet"/>
      <w:lvlText w:val=""/>
      <w:lvlJc w:val="left"/>
      <w:pPr>
        <w:tabs>
          <w:tab w:val="num" w:pos="397"/>
        </w:tabs>
        <w:ind w:left="397" w:hanging="397"/>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7D6A13AC"/>
    <w:multiLevelType w:val="hybridMultilevel"/>
    <w:tmpl w:val="9FBC5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7"/>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 w:numId="7">
    <w:abstractNumId w:val="15"/>
  </w:num>
  <w:num w:numId="8">
    <w:abstractNumId w:val="6"/>
  </w:num>
  <w:num w:numId="9">
    <w:abstractNumId w:val="2"/>
  </w:num>
  <w:num w:numId="10">
    <w:abstractNumId w:val="5"/>
  </w:num>
  <w:num w:numId="11">
    <w:abstractNumId w:val="16"/>
  </w:num>
  <w:num w:numId="12">
    <w:abstractNumId w:val="8"/>
  </w:num>
  <w:num w:numId="13">
    <w:abstractNumId w:val="9"/>
  </w:num>
  <w:num w:numId="14">
    <w:abstractNumId w:val="14"/>
  </w:num>
  <w:num w:numId="15">
    <w:abstractNumId w:val="11"/>
  </w:num>
  <w:num w:numId="16">
    <w:abstractNumId w:val="12"/>
  </w:num>
  <w:num w:numId="17">
    <w:abstractNumId w:val="13"/>
  </w:num>
  <w:num w:numId="18">
    <w:abstractNumId w:val="3"/>
    <w:lvlOverride w:ilvl="0"/>
    <w:lvlOverride w:ilvl="1"/>
    <w:lvlOverride w:ilvl="2"/>
    <w:lvlOverride w:ilvl="3"/>
    <w:lvlOverride w:ilvl="4"/>
    <w:lvlOverride w:ilvl="5"/>
    <w:lvlOverride w:ilvl="6"/>
    <w:lvlOverride w:ilvl="7"/>
    <w:lvlOverride w:ilvl="8"/>
  </w:num>
  <w:num w:numId="19">
    <w:abstractNumId w:val="17"/>
    <w:lvlOverride w:ilvl="0"/>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11"/>
    <w:rsid w:val="0005795D"/>
    <w:rsid w:val="00065C59"/>
    <w:rsid w:val="000800E0"/>
    <w:rsid w:val="000F50E8"/>
    <w:rsid w:val="00164358"/>
    <w:rsid w:val="00171F11"/>
    <w:rsid w:val="001A5A69"/>
    <w:rsid w:val="00313F9C"/>
    <w:rsid w:val="00415696"/>
    <w:rsid w:val="004A422C"/>
    <w:rsid w:val="004F0ADD"/>
    <w:rsid w:val="00597415"/>
    <w:rsid w:val="005C4925"/>
    <w:rsid w:val="00607871"/>
    <w:rsid w:val="006C2C3F"/>
    <w:rsid w:val="006E23A0"/>
    <w:rsid w:val="006F6087"/>
    <w:rsid w:val="00706569"/>
    <w:rsid w:val="007A5A66"/>
    <w:rsid w:val="007E2524"/>
    <w:rsid w:val="0085172E"/>
    <w:rsid w:val="00863DEA"/>
    <w:rsid w:val="00890BF3"/>
    <w:rsid w:val="008931DE"/>
    <w:rsid w:val="008B6B36"/>
    <w:rsid w:val="008C65FD"/>
    <w:rsid w:val="009121AB"/>
    <w:rsid w:val="00950B79"/>
    <w:rsid w:val="009D1498"/>
    <w:rsid w:val="009D369C"/>
    <w:rsid w:val="009F42B3"/>
    <w:rsid w:val="00A54992"/>
    <w:rsid w:val="00A63754"/>
    <w:rsid w:val="00A85537"/>
    <w:rsid w:val="00AE065C"/>
    <w:rsid w:val="00BA7995"/>
    <w:rsid w:val="00BE7B99"/>
    <w:rsid w:val="00C01ECA"/>
    <w:rsid w:val="00C14EB5"/>
    <w:rsid w:val="00C74B4D"/>
    <w:rsid w:val="00D621E3"/>
    <w:rsid w:val="00E40EB3"/>
    <w:rsid w:val="00E42BC1"/>
    <w:rsid w:val="00E542FB"/>
    <w:rsid w:val="00F35D13"/>
    <w:rsid w:val="00F75B44"/>
    <w:rsid w:val="00FE053E"/>
    <w:rsid w:val="00FF66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2613AB84-C1AF-4109-BAE8-8300D690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color w:val="FF0000"/>
      <w:sz w:val="28"/>
      <w:lang w:val="et-E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pPr>
      <w:jc w:val="both"/>
    </w:pPr>
    <w:rPr>
      <w:lang w:val="et-E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171F11"/>
    <w:rPr>
      <w:sz w:val="16"/>
      <w:szCs w:val="16"/>
    </w:rPr>
  </w:style>
  <w:style w:type="paragraph" w:styleId="CommentText">
    <w:name w:val="annotation text"/>
    <w:basedOn w:val="Normal"/>
    <w:link w:val="CommentTextChar"/>
    <w:uiPriority w:val="99"/>
    <w:semiHidden/>
    <w:unhideWhenUsed/>
    <w:rsid w:val="00171F11"/>
    <w:rPr>
      <w:sz w:val="20"/>
    </w:rPr>
  </w:style>
  <w:style w:type="character" w:customStyle="1" w:styleId="CommentTextChar">
    <w:name w:val="Comment Text Char"/>
    <w:link w:val="CommentText"/>
    <w:uiPriority w:val="99"/>
    <w:semiHidden/>
    <w:rsid w:val="00171F11"/>
    <w:rPr>
      <w:lang w:val="en-GB" w:eastAsia="en-US"/>
    </w:rPr>
  </w:style>
  <w:style w:type="paragraph" w:styleId="CommentSubject">
    <w:name w:val="annotation subject"/>
    <w:basedOn w:val="CommentText"/>
    <w:next w:val="CommentText"/>
    <w:link w:val="CommentSubjectChar"/>
    <w:uiPriority w:val="99"/>
    <w:semiHidden/>
    <w:unhideWhenUsed/>
    <w:rsid w:val="00171F11"/>
    <w:rPr>
      <w:b/>
      <w:bCs/>
    </w:rPr>
  </w:style>
  <w:style w:type="character" w:customStyle="1" w:styleId="CommentSubjectChar">
    <w:name w:val="Comment Subject Char"/>
    <w:link w:val="CommentSubject"/>
    <w:uiPriority w:val="99"/>
    <w:semiHidden/>
    <w:rsid w:val="00171F11"/>
    <w:rPr>
      <w:b/>
      <w:bCs/>
      <w:lang w:val="en-GB" w:eastAsia="en-US"/>
    </w:rPr>
  </w:style>
  <w:style w:type="character" w:customStyle="1" w:styleId="HeaderChar">
    <w:name w:val="Header Char"/>
    <w:link w:val="Header"/>
    <w:rsid w:val="000800E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E68FD-27E5-49C9-BDDF-956150F0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AMETIJUHENDI NÄIDIS</vt:lpstr>
    </vt:vector>
  </TitlesOfParts>
  <Company>PRIA</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AMETIJUHENDI NÄIDIS</dc:title>
  <dc:subject/>
  <dc:creator>Kristel Jalak</dc:creator>
  <cp:keywords/>
  <cp:lastModifiedBy>Maret Valdisoo</cp:lastModifiedBy>
  <cp:revision>2</cp:revision>
  <cp:lastPrinted>2004-02-18T06:40:00Z</cp:lastPrinted>
  <dcterms:created xsi:type="dcterms:W3CDTF">2019-10-01T12:59:00Z</dcterms:created>
  <dcterms:modified xsi:type="dcterms:W3CDTF">2019-10-01T12:59:00Z</dcterms:modified>
</cp:coreProperties>
</file>