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91" w:rsidRDefault="00686A91" w:rsidP="00686A91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Euroopa Merendus,</w:t>
      </w:r>
      <w:r w:rsidRPr="00D37612">
        <w:rPr>
          <w:b/>
          <w:sz w:val="24"/>
        </w:rPr>
        <w:t xml:space="preserve"> Kalandus</w:t>
      </w:r>
      <w:r>
        <w:rPr>
          <w:b/>
          <w:sz w:val="24"/>
        </w:rPr>
        <w:t>- ja Vesiviljelus</w:t>
      </w:r>
      <w:r w:rsidRPr="00D37612">
        <w:rPr>
          <w:b/>
          <w:sz w:val="24"/>
        </w:rPr>
        <w:t>fondi</w:t>
      </w:r>
      <w:r>
        <w:rPr>
          <w:b/>
          <w:sz w:val="24"/>
        </w:rPr>
        <w:t xml:space="preserve"> </w:t>
      </w:r>
    </w:p>
    <w:p w:rsidR="00686A91" w:rsidRDefault="00686A91" w:rsidP="00686A91">
      <w:pPr>
        <w:jc w:val="center"/>
        <w:rPr>
          <w:b/>
          <w:sz w:val="24"/>
        </w:rPr>
      </w:pPr>
      <w:r>
        <w:rPr>
          <w:b/>
          <w:sz w:val="24"/>
        </w:rPr>
        <w:t>(EMKVF) 2021-2027</w:t>
      </w:r>
      <w:r w:rsidRPr="00D37612">
        <w:rPr>
          <w:b/>
          <w:sz w:val="24"/>
        </w:rPr>
        <w:t xml:space="preserve"> </w:t>
      </w:r>
    </w:p>
    <w:p w:rsidR="00686A91" w:rsidRDefault="00686A91" w:rsidP="00686A91">
      <w:pPr>
        <w:jc w:val="center"/>
        <w:rPr>
          <w:b/>
          <w:sz w:val="24"/>
        </w:rPr>
      </w:pPr>
      <w:r w:rsidRPr="00D37612">
        <w:rPr>
          <w:b/>
          <w:sz w:val="24"/>
        </w:rPr>
        <w:t>seirekomisjoni istung</w:t>
      </w:r>
    </w:p>
    <w:p w:rsidR="00686A91" w:rsidRDefault="00686A91" w:rsidP="00686A91">
      <w:pPr>
        <w:jc w:val="center"/>
        <w:rPr>
          <w:b/>
          <w:sz w:val="24"/>
        </w:rPr>
      </w:pPr>
      <w:r>
        <w:rPr>
          <w:b/>
          <w:sz w:val="24"/>
        </w:rPr>
        <w:t>24. mai 2023. a kell 12.00 - 15.00</w:t>
      </w:r>
    </w:p>
    <w:p w:rsidR="00686A91" w:rsidRDefault="00686A91" w:rsidP="00686A91">
      <w:pPr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</w:pPr>
    </w:p>
    <w:p w:rsidR="00686A91" w:rsidRPr="00FA1F7E" w:rsidRDefault="00686A91" w:rsidP="00686A91">
      <w:pPr>
        <w:jc w:val="center"/>
        <w:rPr>
          <w:b/>
          <w:sz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t-EE"/>
        </w:rPr>
        <w:t>PÄEVAKAVA</w:t>
      </w:r>
    </w:p>
    <w:p w:rsidR="00686A91" w:rsidRDefault="00686A91" w:rsidP="00686A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 </w:t>
      </w:r>
    </w:p>
    <w:p w:rsidR="00686A91" w:rsidRPr="00D857A8" w:rsidRDefault="00686A91" w:rsidP="00686A91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1. Avasõnad ja päevakava tutvustamine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2. EMKVF seirekomisjoni töökorra tutvustamine ja kinnitamine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(Ain Soome - Maaeluministeerium)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3. Põhiõiguste Hartaga seonduvate kaebuste tutvustamine seirekomisjonis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(Juhani Papp - Maaeluministeerium)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4. Euroopa Komisjoni kalanduspaketi teatiste tutvustus 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(Adrian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Antonescu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– Euroopa Komisjon)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5. EMKVF 2023. aastal toetusmeetmete taotlusvoorude kavandatav ajakava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(Ain Soome - Maaeluministeerium)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6. Perioodi 2021-2027 teadmussiirdetoetuse tutvustus ja tegevuse valikukriteeriumide kinnitamine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(Annika Teino - Maaeluministeerium) 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D857A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7. Ülevaade EMKVF teavitustegevustest 2023. aastal</w:t>
      </w:r>
      <w:r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 xml:space="preserve"> (Ain Soome - Maaeluministeerium)</w:t>
      </w:r>
    </w:p>
    <w:p w:rsidR="00686A91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</w:p>
    <w:p w:rsidR="00686A91" w:rsidRPr="00AD77F8" w:rsidRDefault="00686A91" w:rsidP="00686A91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et-EE"/>
        </w:rPr>
      </w:pPr>
      <w:r w:rsidRPr="00D857A8">
        <w:rPr>
          <w:rFonts w:ascii="Calibri" w:eastAsia="Times New Roman" w:hAnsi="Calibri" w:cs="Calibri"/>
          <w:color w:val="000000"/>
          <w:sz w:val="24"/>
          <w:szCs w:val="24"/>
          <w:lang w:eastAsia="et-EE"/>
        </w:rPr>
        <w:t>8. Muud küsimused</w:t>
      </w:r>
    </w:p>
    <w:p w:rsidR="002B2F65" w:rsidRDefault="00A2623C"/>
    <w:sectPr w:rsidR="002B2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91"/>
    <w:rsid w:val="00593367"/>
    <w:rsid w:val="00686A91"/>
    <w:rsid w:val="00A2623C"/>
    <w:rsid w:val="00E5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763DB-7200-4BC2-8CDE-70BBB17A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Härm</dc:creator>
  <cp:keywords/>
  <dc:description/>
  <cp:lastModifiedBy>Aile Otsa</cp:lastModifiedBy>
  <cp:revision>2</cp:revision>
  <dcterms:created xsi:type="dcterms:W3CDTF">2023-05-29T10:11:00Z</dcterms:created>
  <dcterms:modified xsi:type="dcterms:W3CDTF">2023-05-29T10:11:00Z</dcterms:modified>
</cp:coreProperties>
</file>