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7C7EE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7387C7EF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7387C7F0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7387C7F3" w14:textId="77777777" w:rsidTr="0000457A">
        <w:tc>
          <w:tcPr>
            <w:tcW w:w="4644" w:type="dxa"/>
          </w:tcPr>
          <w:p w14:paraId="7387C7F1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7387C7F2" w14:textId="77777777" w:rsidR="00D64152" w:rsidRPr="00F64B65" w:rsidRDefault="00AB3063" w:rsidP="0068182F">
            <w:pPr>
              <w:rPr>
                <w:b/>
                <w:color w:val="000000"/>
                <w:lang w:val="et-EE"/>
              </w:rPr>
            </w:pPr>
            <w:r w:rsidRPr="00F64B65">
              <w:rPr>
                <w:b/>
                <w:color w:val="000000"/>
                <w:lang w:val="et-EE"/>
              </w:rPr>
              <w:t>Reimo Nõgu</w:t>
            </w:r>
          </w:p>
        </w:tc>
      </w:tr>
      <w:tr w:rsidR="00377F5C" w:rsidRPr="0000457A" w14:paraId="7387C7F6" w14:textId="77777777" w:rsidTr="0000457A">
        <w:tc>
          <w:tcPr>
            <w:tcW w:w="4644" w:type="dxa"/>
          </w:tcPr>
          <w:p w14:paraId="7387C7F4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7387C7F5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7387C7F9" w14:textId="77777777" w:rsidTr="0000457A">
        <w:tc>
          <w:tcPr>
            <w:tcW w:w="4644" w:type="dxa"/>
          </w:tcPr>
          <w:p w14:paraId="7387C7F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387C7F8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7387C7FC" w14:textId="77777777" w:rsidTr="0000457A">
        <w:tc>
          <w:tcPr>
            <w:tcW w:w="4644" w:type="dxa"/>
          </w:tcPr>
          <w:p w14:paraId="7387C7FA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7387C7FB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7387C7FF" w14:textId="77777777" w:rsidTr="0000457A">
        <w:tc>
          <w:tcPr>
            <w:tcW w:w="4644" w:type="dxa"/>
          </w:tcPr>
          <w:p w14:paraId="7387C7FD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387C7FE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</w:t>
            </w:r>
            <w:r w:rsidR="00D60081">
              <w:rPr>
                <w:lang w:val="et-EE"/>
              </w:rPr>
              <w:t>arenduse büroo projektijuht</w:t>
            </w:r>
          </w:p>
        </w:tc>
      </w:tr>
      <w:tr w:rsidR="00377F5C" w:rsidRPr="00600A34" w14:paraId="7387C802" w14:textId="77777777" w:rsidTr="0000457A">
        <w:tc>
          <w:tcPr>
            <w:tcW w:w="4644" w:type="dxa"/>
          </w:tcPr>
          <w:p w14:paraId="7387C800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7387C801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A715CF">
              <w:rPr>
                <w:lang w:val="et-EE"/>
              </w:rPr>
              <w:t>kvaraarenduse büroo süsteemianalüütik</w:t>
            </w:r>
          </w:p>
        </w:tc>
      </w:tr>
      <w:tr w:rsidR="00377F5C" w:rsidRPr="00600A34" w14:paraId="7387C805" w14:textId="77777777" w:rsidTr="0000457A">
        <w:tc>
          <w:tcPr>
            <w:tcW w:w="4644" w:type="dxa"/>
          </w:tcPr>
          <w:p w14:paraId="7387C803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7387C804" w14:textId="77777777" w:rsidR="00377F5C" w:rsidRPr="00CD5129" w:rsidRDefault="00377F5C" w:rsidP="00D600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>arkvaraarenduse büroo</w:t>
            </w:r>
            <w:r w:rsidR="00D60081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projektijuht</w:t>
            </w:r>
            <w:r w:rsidR="00A715CF">
              <w:rPr>
                <w:lang w:val="et-EE"/>
              </w:rPr>
              <w:t xml:space="preserve"> ja süsteemianalüütik</w:t>
            </w:r>
          </w:p>
        </w:tc>
      </w:tr>
      <w:tr w:rsidR="00377F5C" w:rsidRPr="00600A34" w14:paraId="7387C808" w14:textId="77777777" w:rsidTr="0000457A">
        <w:tc>
          <w:tcPr>
            <w:tcW w:w="4644" w:type="dxa"/>
          </w:tcPr>
          <w:p w14:paraId="7387C806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7387C807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7387C809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7387C80A" w14:textId="77777777" w:rsidR="00D64152" w:rsidRPr="0000457A" w:rsidRDefault="00D64152" w:rsidP="00D64152">
      <w:pPr>
        <w:rPr>
          <w:color w:val="000000"/>
          <w:lang w:val="et-EE"/>
        </w:rPr>
      </w:pPr>
    </w:p>
    <w:p w14:paraId="7387C80B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7387C80C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7387C80D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</w:t>
      </w:r>
      <w:r w:rsidRPr="0000457A">
        <w:rPr>
          <w:b w:val="0"/>
          <w:color w:val="000000"/>
          <w:szCs w:val="24"/>
          <w:lang w:eastAsia="et-EE"/>
        </w:rPr>
        <w:t>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7387C80E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7387C80F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7387C810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7387C813" w14:textId="77777777" w:rsidTr="00FD54D1">
        <w:tc>
          <w:tcPr>
            <w:tcW w:w="4261" w:type="dxa"/>
          </w:tcPr>
          <w:p w14:paraId="7387C811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7387C812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7387C816" w14:textId="77777777" w:rsidTr="00FD54D1">
        <w:tc>
          <w:tcPr>
            <w:tcW w:w="4261" w:type="dxa"/>
          </w:tcPr>
          <w:p w14:paraId="7387C814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7387C815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496CF9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7387C81A" w14:textId="77777777" w:rsidTr="00FD54D1">
        <w:tc>
          <w:tcPr>
            <w:tcW w:w="4261" w:type="dxa"/>
          </w:tcPr>
          <w:p w14:paraId="7387C817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7387C818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7387C819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7387C81D" w14:textId="77777777" w:rsidTr="00FD54D1">
        <w:tc>
          <w:tcPr>
            <w:tcW w:w="4261" w:type="dxa"/>
          </w:tcPr>
          <w:p w14:paraId="7387C81B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7387C81C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93C36" w:rsidRPr="00F06D43" w14:paraId="7387C823" w14:textId="77777777" w:rsidTr="00DF788E">
        <w:tc>
          <w:tcPr>
            <w:tcW w:w="4261" w:type="dxa"/>
            <w:tcBorders>
              <w:bottom w:val="single" w:sz="4" w:space="0" w:color="auto"/>
            </w:tcBorders>
          </w:tcPr>
          <w:p w14:paraId="7387C81E" w14:textId="77777777" w:rsidR="00C93C36" w:rsidRPr="00065DA2" w:rsidRDefault="00C93C36" w:rsidP="00DF78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387C81F" w14:textId="77777777" w:rsidR="00C93C36" w:rsidRPr="0066619B" w:rsidRDefault="00C93C36" w:rsidP="00DF788E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7387C820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7387C821" w14:textId="77777777" w:rsidR="00C93C36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7387C822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697584" w:rsidRPr="00600A34" w14:paraId="7387C826" w14:textId="77777777" w:rsidTr="00FD54D1">
        <w:tc>
          <w:tcPr>
            <w:tcW w:w="4261" w:type="dxa"/>
          </w:tcPr>
          <w:p w14:paraId="7387C824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7387C825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7387C829" w14:textId="77777777" w:rsidTr="00FD54D1">
        <w:tc>
          <w:tcPr>
            <w:tcW w:w="4261" w:type="dxa"/>
          </w:tcPr>
          <w:p w14:paraId="7387C827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7387C828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7387C82C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82A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82B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7387C830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7387C831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7387C832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7387C833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7387C835" w14:textId="77777777" w:rsidTr="00A41075">
        <w:trPr>
          <w:trHeight w:val="928"/>
        </w:trPr>
        <w:tc>
          <w:tcPr>
            <w:tcW w:w="9214" w:type="dxa"/>
          </w:tcPr>
          <w:p w14:paraId="7387C834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7387C836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7387C837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7387C838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7387C83B" w14:textId="77777777" w:rsidTr="000D5349">
        <w:tc>
          <w:tcPr>
            <w:tcW w:w="2840" w:type="dxa"/>
          </w:tcPr>
          <w:p w14:paraId="7387C839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7387C83A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7387C844" w14:textId="77777777" w:rsidTr="000D5349">
        <w:tc>
          <w:tcPr>
            <w:tcW w:w="2840" w:type="dxa"/>
          </w:tcPr>
          <w:p w14:paraId="7387C83C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7387C83D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7387C83E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7387C83F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7387C840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7387C841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7387C842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7387C843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7387C84D" w14:textId="77777777" w:rsidTr="000D5349">
        <w:trPr>
          <w:trHeight w:val="612"/>
        </w:trPr>
        <w:tc>
          <w:tcPr>
            <w:tcW w:w="2840" w:type="dxa"/>
          </w:tcPr>
          <w:p w14:paraId="7387C845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7387C84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7387C847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7387C848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7387C849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7387C84A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7387C84B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7387C84C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7387C84E" w14:textId="77777777" w:rsidR="005114B0" w:rsidRPr="0000457A" w:rsidRDefault="005114B0" w:rsidP="005114B0">
      <w:pPr>
        <w:rPr>
          <w:lang w:val="et-EE"/>
        </w:rPr>
      </w:pPr>
    </w:p>
    <w:p w14:paraId="7387C850" w14:textId="77777777" w:rsidR="009D7617" w:rsidRDefault="009D7617" w:rsidP="005114B0">
      <w:pPr>
        <w:rPr>
          <w:lang w:val="et-EE"/>
        </w:rPr>
      </w:pPr>
    </w:p>
    <w:p w14:paraId="51E6BA11" w14:textId="77777777" w:rsidR="00D351AD" w:rsidRDefault="00D351AD" w:rsidP="005114B0">
      <w:pPr>
        <w:rPr>
          <w:lang w:val="et-EE"/>
        </w:rPr>
      </w:pPr>
    </w:p>
    <w:p w14:paraId="1B7CED3A" w14:textId="77777777" w:rsidR="00D351AD" w:rsidRDefault="00D351AD" w:rsidP="005114B0">
      <w:pPr>
        <w:rPr>
          <w:lang w:val="et-EE"/>
        </w:rPr>
      </w:pPr>
      <w:bookmarkStart w:id="0" w:name="_GoBack"/>
      <w:bookmarkEnd w:id="0"/>
    </w:p>
    <w:p w14:paraId="2753B8D6" w14:textId="77777777" w:rsidR="00D351AD" w:rsidRPr="0000457A" w:rsidRDefault="00D351AD" w:rsidP="005114B0">
      <w:pPr>
        <w:rPr>
          <w:lang w:val="et-EE"/>
        </w:rPr>
      </w:pPr>
    </w:p>
    <w:p w14:paraId="7387C851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387C852" w14:textId="77777777" w:rsidR="00D64152" w:rsidRPr="0000457A" w:rsidRDefault="00D64152" w:rsidP="00D64152">
      <w:pPr>
        <w:rPr>
          <w:color w:val="000000"/>
          <w:lang w:val="et-EE"/>
        </w:rPr>
      </w:pPr>
    </w:p>
    <w:p w14:paraId="7387C853" w14:textId="77777777" w:rsidR="00D64152" w:rsidRPr="00D351AD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D351AD">
        <w:rPr>
          <w:color w:val="000000"/>
          <w:lang w:val="et-EE"/>
        </w:rPr>
        <w:t>Allkiri</w:t>
      </w:r>
      <w:r w:rsidRPr="00D351AD">
        <w:rPr>
          <w:color w:val="000000"/>
          <w:lang w:val="et-EE"/>
        </w:rPr>
        <w:t xml:space="preserve"> </w:t>
      </w:r>
      <w:r w:rsidRPr="00D351AD">
        <w:rPr>
          <w:lang w:val="et-EE"/>
        </w:rPr>
        <w:t>(allkirjastatud digitaalselt)</w:t>
      </w:r>
    </w:p>
    <w:p w14:paraId="7387C854" w14:textId="77777777" w:rsidR="00D64152" w:rsidRPr="00D351AD" w:rsidRDefault="00D64152" w:rsidP="00D64152">
      <w:pPr>
        <w:rPr>
          <w:color w:val="000000"/>
          <w:lang w:val="et-EE"/>
        </w:rPr>
      </w:pPr>
    </w:p>
    <w:p w14:paraId="7387C855" w14:textId="77777777" w:rsidR="00D64152" w:rsidRPr="00D351AD" w:rsidRDefault="00D64152" w:rsidP="00D64152">
      <w:pPr>
        <w:rPr>
          <w:color w:val="000000"/>
          <w:lang w:val="et-EE"/>
        </w:rPr>
      </w:pPr>
    </w:p>
    <w:p w14:paraId="7387C856" w14:textId="77777777" w:rsidR="00D64152" w:rsidRPr="00D351AD" w:rsidRDefault="002271E3" w:rsidP="00315717">
      <w:pPr>
        <w:ind w:left="4248" w:hanging="4248"/>
        <w:rPr>
          <w:color w:val="000000"/>
          <w:lang w:val="et-EE"/>
        </w:rPr>
      </w:pPr>
      <w:r w:rsidRPr="00D351AD">
        <w:rPr>
          <w:b/>
          <w:color w:val="000000"/>
          <w:lang w:val="et-EE"/>
        </w:rPr>
        <w:t>VAHETU JUHT</w:t>
      </w:r>
      <w:r w:rsidRPr="00D351AD">
        <w:rPr>
          <w:color w:val="000000"/>
          <w:lang w:val="et-EE"/>
        </w:rPr>
        <w:tab/>
      </w:r>
      <w:r w:rsidR="00315717" w:rsidRPr="00D351AD">
        <w:rPr>
          <w:color w:val="000000"/>
          <w:lang w:val="et-EE"/>
        </w:rPr>
        <w:t xml:space="preserve">Nimi: </w:t>
      </w:r>
      <w:r w:rsidR="00AB3063" w:rsidRPr="00D351AD">
        <w:rPr>
          <w:color w:val="000000"/>
          <w:lang w:val="et-EE"/>
        </w:rPr>
        <w:t>Taavi Pettai</w:t>
      </w:r>
    </w:p>
    <w:p w14:paraId="7387C857" w14:textId="77777777" w:rsidR="00D64152" w:rsidRPr="00D351AD" w:rsidRDefault="00D64152" w:rsidP="00D64152">
      <w:pPr>
        <w:rPr>
          <w:color w:val="000000"/>
          <w:lang w:val="et-EE"/>
        </w:rPr>
      </w:pPr>
    </w:p>
    <w:p w14:paraId="7387C858" w14:textId="77777777" w:rsidR="00D64152" w:rsidRPr="00D351AD" w:rsidRDefault="00D64152" w:rsidP="00D64152">
      <w:pPr>
        <w:rPr>
          <w:color w:val="000000"/>
          <w:lang w:val="et-EE"/>
        </w:rPr>
      </w:pPr>
      <w:r w:rsidRPr="00D351AD">
        <w:rPr>
          <w:color w:val="000000"/>
          <w:lang w:val="et-EE"/>
        </w:rPr>
        <w:t>Kuupäev</w:t>
      </w:r>
      <w:r w:rsidRPr="00D351AD">
        <w:rPr>
          <w:color w:val="000000"/>
          <w:lang w:val="et-EE"/>
        </w:rPr>
        <w:tab/>
      </w:r>
      <w:r w:rsidRPr="00D351AD">
        <w:rPr>
          <w:color w:val="000000"/>
          <w:lang w:val="et-EE"/>
        </w:rPr>
        <w:tab/>
      </w:r>
      <w:r w:rsidRPr="00D351AD">
        <w:rPr>
          <w:color w:val="000000"/>
          <w:lang w:val="et-EE"/>
        </w:rPr>
        <w:tab/>
      </w:r>
      <w:r w:rsidRPr="00D351AD">
        <w:rPr>
          <w:color w:val="000000"/>
          <w:lang w:val="et-EE"/>
        </w:rPr>
        <w:tab/>
      </w:r>
      <w:r w:rsidR="002271E3" w:rsidRPr="00D351AD">
        <w:rPr>
          <w:color w:val="000000"/>
          <w:lang w:val="et-EE"/>
        </w:rPr>
        <w:tab/>
      </w:r>
      <w:r w:rsidRPr="00D351AD">
        <w:rPr>
          <w:color w:val="000000"/>
          <w:lang w:val="et-EE"/>
        </w:rPr>
        <w:t>Allkiri</w:t>
      </w:r>
      <w:r w:rsidR="002271E3" w:rsidRPr="00D351AD">
        <w:rPr>
          <w:color w:val="000000"/>
          <w:lang w:val="et-EE"/>
        </w:rPr>
        <w:t xml:space="preserve"> </w:t>
      </w:r>
      <w:r w:rsidR="002271E3" w:rsidRPr="00D351AD">
        <w:rPr>
          <w:lang w:val="et-EE"/>
        </w:rPr>
        <w:t>(allkirjastatud digitaalselt)</w:t>
      </w:r>
    </w:p>
    <w:p w14:paraId="7387C859" w14:textId="77777777" w:rsidR="00D64152" w:rsidRPr="00D351AD" w:rsidRDefault="00D64152" w:rsidP="00D64152">
      <w:pPr>
        <w:rPr>
          <w:color w:val="000000"/>
          <w:lang w:val="et-EE"/>
        </w:rPr>
      </w:pPr>
    </w:p>
    <w:p w14:paraId="7387C85A" w14:textId="77777777" w:rsidR="00D64152" w:rsidRPr="00D351AD" w:rsidRDefault="00D64152" w:rsidP="00D64152">
      <w:pPr>
        <w:rPr>
          <w:color w:val="000000"/>
          <w:lang w:val="et-EE"/>
        </w:rPr>
      </w:pPr>
    </w:p>
    <w:p w14:paraId="7387C85B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7387C85C" w14:textId="77777777" w:rsidR="00D64152" w:rsidRPr="0000457A" w:rsidRDefault="00D64152" w:rsidP="00D64152">
      <w:pPr>
        <w:rPr>
          <w:color w:val="000000"/>
          <w:lang w:val="et-EE"/>
        </w:rPr>
      </w:pPr>
    </w:p>
    <w:p w14:paraId="7387C85D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AB3063">
        <w:rPr>
          <w:color w:val="000000"/>
          <w:lang w:val="et-EE"/>
        </w:rPr>
        <w:t>Reimo Nõgu</w:t>
      </w:r>
    </w:p>
    <w:p w14:paraId="7387C85E" w14:textId="77777777" w:rsidR="00D64152" w:rsidRPr="0000457A" w:rsidRDefault="00D64152" w:rsidP="00D64152">
      <w:pPr>
        <w:rPr>
          <w:color w:val="000000"/>
          <w:lang w:val="et-EE"/>
        </w:rPr>
      </w:pPr>
    </w:p>
    <w:p w14:paraId="7387C85F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C862" w14:textId="77777777" w:rsidR="005F3227" w:rsidRDefault="005F3227" w:rsidP="0041443B">
      <w:r>
        <w:separator/>
      </w:r>
    </w:p>
  </w:endnote>
  <w:endnote w:type="continuationSeparator" w:id="0">
    <w:p w14:paraId="7387C863" w14:textId="77777777" w:rsidR="005F3227" w:rsidRDefault="005F3227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7C864" w14:textId="77777777" w:rsidR="0095190E" w:rsidRDefault="0095190E" w:rsidP="00AA2E69">
    <w:pPr>
      <w:pStyle w:val="Footer"/>
    </w:pPr>
  </w:p>
  <w:p w14:paraId="7387C865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7C860" w14:textId="77777777" w:rsidR="005F3227" w:rsidRDefault="005F3227" w:rsidP="0041443B">
      <w:r>
        <w:separator/>
      </w:r>
    </w:p>
  </w:footnote>
  <w:footnote w:type="continuationSeparator" w:id="0">
    <w:p w14:paraId="7387C861" w14:textId="77777777" w:rsidR="005F3227" w:rsidRDefault="005F3227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5B14"/>
    <w:rsid w:val="002271E3"/>
    <w:rsid w:val="00231A1D"/>
    <w:rsid w:val="002402C3"/>
    <w:rsid w:val="002572FC"/>
    <w:rsid w:val="0028271D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B7EDE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5F3227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715CF"/>
    <w:rsid w:val="00A9004B"/>
    <w:rsid w:val="00AA2E69"/>
    <w:rsid w:val="00AB3063"/>
    <w:rsid w:val="00AB6895"/>
    <w:rsid w:val="00B15996"/>
    <w:rsid w:val="00B2295F"/>
    <w:rsid w:val="00B528C0"/>
    <w:rsid w:val="00B60226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93C36"/>
    <w:rsid w:val="00CA07BB"/>
    <w:rsid w:val="00CA7706"/>
    <w:rsid w:val="00CC1231"/>
    <w:rsid w:val="00CD270E"/>
    <w:rsid w:val="00CF0CBE"/>
    <w:rsid w:val="00D034F5"/>
    <w:rsid w:val="00D16157"/>
    <w:rsid w:val="00D33903"/>
    <w:rsid w:val="00D351AD"/>
    <w:rsid w:val="00D60081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A358B"/>
    <w:rsid w:val="00EC6E27"/>
    <w:rsid w:val="00EE52A0"/>
    <w:rsid w:val="00F05D16"/>
    <w:rsid w:val="00F64B65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87C7EE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88AE-A654-4C63-9F23-21AC1D80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Reimo Nõgu</vt:lpstr>
    </vt:vector>
  </TitlesOfParts>
  <Company>PRIA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Reimo Nõgu</dc:title>
  <dc:subject/>
  <dc:creator>sirle</dc:creator>
  <dc:description/>
  <cp:lastModifiedBy>Tiiu Klement</cp:lastModifiedBy>
  <cp:revision>2</cp:revision>
  <cp:lastPrinted>2013-03-01T07:15:00Z</cp:lastPrinted>
  <dcterms:created xsi:type="dcterms:W3CDTF">2023-03-15T13:33:00Z</dcterms:created>
  <dcterms:modified xsi:type="dcterms:W3CDTF">2023-03-15T13:33:00Z</dcterms:modified>
</cp:coreProperties>
</file>