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CC" w:rsidRPr="00971FD2" w:rsidRDefault="008B33CC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971FD2">
        <w:rPr>
          <w:sz w:val="28"/>
          <w:lang w:val="et-EE"/>
        </w:rPr>
        <w:t>Põllumajanduse Registrite ja Informatsiooni Amet</w:t>
      </w:r>
    </w:p>
    <w:p w:rsidR="008B33CC" w:rsidRPr="00971FD2" w:rsidRDefault="008B33CC">
      <w:pPr>
        <w:pStyle w:val="Heading1"/>
        <w:jc w:val="center"/>
        <w:rPr>
          <w:sz w:val="32"/>
          <w:lang w:val="et-EE"/>
        </w:rPr>
      </w:pPr>
      <w:r w:rsidRPr="00971FD2">
        <w:rPr>
          <w:sz w:val="32"/>
          <w:lang w:val="et-EE"/>
        </w:rPr>
        <w:t>AMETIJUHEND</w:t>
      </w:r>
    </w:p>
    <w:p w:rsidR="008B33CC" w:rsidRDefault="008B33CC"/>
    <w:p w:rsidR="003D6FB0" w:rsidRPr="00971FD2" w:rsidRDefault="003D6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B33CC" w:rsidRPr="00971FD2">
        <w:tc>
          <w:tcPr>
            <w:tcW w:w="4261" w:type="dxa"/>
          </w:tcPr>
          <w:p w:rsidR="008B33CC" w:rsidRPr="00971FD2" w:rsidRDefault="00DD5C4C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:rsidR="008B33CC" w:rsidRPr="00971FD2" w:rsidRDefault="00A309E1">
            <w:pPr>
              <w:rPr>
                <w:b/>
              </w:rPr>
            </w:pPr>
            <w:r>
              <w:rPr>
                <w:b/>
              </w:rPr>
              <w:t>Merily Olli</w:t>
            </w:r>
          </w:p>
        </w:tc>
      </w:tr>
      <w:tr w:rsidR="00DD5C4C" w:rsidRPr="00971FD2">
        <w:tc>
          <w:tcPr>
            <w:tcW w:w="4261" w:type="dxa"/>
          </w:tcPr>
          <w:p w:rsidR="00DD5C4C" w:rsidRPr="00971FD2" w:rsidRDefault="00DD5C4C" w:rsidP="00DD5C4C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Pr="00971FD2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:rsidR="00DD5C4C" w:rsidRPr="00971FD2" w:rsidRDefault="00DD5C4C" w:rsidP="00DD5C4C">
            <w:r>
              <w:t>Ärianalüütik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Otsetoetuste osakond,</w:t>
            </w:r>
            <w:r w:rsidR="00971FD2">
              <w:t xml:space="preserve"> </w:t>
            </w:r>
            <w:r w:rsidRPr="00971FD2">
              <w:t>põldude registri büroo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Põldude registri büroo juhataja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Ei ole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8B33CC" w:rsidRPr="00971FD2" w:rsidRDefault="00AC4234">
            <w:r w:rsidRPr="00857A0E">
              <w:t xml:space="preserve">Põldude registri büroo </w:t>
            </w:r>
            <w:r>
              <w:t>arendusnõunik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8B33CC" w:rsidRPr="00971FD2" w:rsidRDefault="00AC4234" w:rsidP="003E53B8">
            <w:r w:rsidRPr="00857A0E">
              <w:t xml:space="preserve">Põldude registri büroo </w:t>
            </w:r>
            <w:r w:rsidR="003E53B8">
              <w:t>ärianalüütik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Põldude registri büroo peaspetsialist</w:t>
            </w:r>
            <w:r w:rsidR="00971FD2">
              <w:t>i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DB659B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Töökorralduse erikord</w:t>
            </w:r>
          </w:p>
        </w:tc>
        <w:tc>
          <w:tcPr>
            <w:tcW w:w="4261" w:type="dxa"/>
          </w:tcPr>
          <w:p w:rsidR="008B33CC" w:rsidRPr="00971FD2" w:rsidRDefault="000B633D" w:rsidP="00E5726F">
            <w:r w:rsidRPr="00BE5D6B">
              <w:t>Kohaldub (täpsemalt</w:t>
            </w:r>
            <w:r w:rsidRPr="0082407D">
              <w:t xml:space="preserve"> allpool)</w:t>
            </w:r>
          </w:p>
        </w:tc>
      </w:tr>
    </w:tbl>
    <w:p w:rsidR="00A92865" w:rsidRDefault="00A92865" w:rsidP="00A92865">
      <w:pPr>
        <w:pStyle w:val="Heading3"/>
      </w:pPr>
    </w:p>
    <w:p w:rsidR="008B33CC" w:rsidRPr="00971FD2" w:rsidRDefault="008B33CC"/>
    <w:p w:rsidR="008B33CC" w:rsidRPr="00971FD2" w:rsidRDefault="00DB659B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:rsidR="004058CA" w:rsidRDefault="004058CA" w:rsidP="004058CA">
      <w:pPr>
        <w:tabs>
          <w:tab w:val="left" w:pos="-142"/>
        </w:tabs>
        <w:jc w:val="both"/>
      </w:pPr>
    </w:p>
    <w:p w:rsidR="00AC4234" w:rsidRPr="00857A0E" w:rsidRDefault="00AC4234" w:rsidP="00AC4234">
      <w:pPr>
        <w:jc w:val="both"/>
      </w:pPr>
      <w:r w:rsidRPr="00857A0E">
        <w:t xml:space="preserve">Põldude registri büroo </w:t>
      </w:r>
      <w:r w:rsidR="00443432">
        <w:t>ärianalüütiku</w:t>
      </w:r>
      <w:r>
        <w:t xml:space="preserve"> töö eesmärgiks on tagada otsetoetuste osakonnas </w:t>
      </w:r>
      <w:r w:rsidR="00A37461">
        <w:t>menetletavate maaelu arengukava</w:t>
      </w:r>
      <w:r w:rsidR="00324F5A">
        <w:t xml:space="preserve"> ja otsetoetuste menetlemisel </w:t>
      </w:r>
      <w:proofErr w:type="spellStart"/>
      <w:r>
        <w:t>EAGISi</w:t>
      </w:r>
      <w:proofErr w:type="spellEnd"/>
      <w:r>
        <w:t xml:space="preserve">, veebikaartide, MATS ruumiandmete mooduli ja põldude registri büroos kasutatavate </w:t>
      </w:r>
      <w:proofErr w:type="spellStart"/>
      <w:r>
        <w:t>TAKSi</w:t>
      </w:r>
      <w:proofErr w:type="spellEnd"/>
      <w:r>
        <w:t xml:space="preserve"> vormide ning e-põlluraamatu arendustöö jaoks vajalike nõuete kirjeldamine.</w:t>
      </w:r>
      <w:r w:rsidRPr="00857A0E">
        <w:t xml:space="preserve"> </w:t>
      </w:r>
    </w:p>
    <w:p w:rsidR="008B33CC" w:rsidRPr="00971FD2" w:rsidRDefault="008B33CC">
      <w:pPr>
        <w:jc w:val="both"/>
      </w:pPr>
    </w:p>
    <w:p w:rsidR="008B33CC" w:rsidRPr="00971FD2" w:rsidRDefault="008B33CC">
      <w:pPr>
        <w:ind w:right="-58"/>
      </w:pPr>
    </w:p>
    <w:p w:rsidR="008B33CC" w:rsidRPr="00971FD2" w:rsidRDefault="00A92865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8B33CC" w:rsidRPr="00971FD2">
        <w:rPr>
          <w:sz w:val="28"/>
          <w:lang w:val="et-EE"/>
        </w:rPr>
        <w:t>TEENISTUS</w:t>
      </w:r>
      <w:r>
        <w:rPr>
          <w:sz w:val="28"/>
          <w:lang w:val="et-EE"/>
        </w:rPr>
        <w:t>ÜLESANDE</w:t>
      </w:r>
      <w:r w:rsidR="008B33CC" w:rsidRPr="00971FD2">
        <w:rPr>
          <w:sz w:val="28"/>
          <w:lang w:val="et-EE"/>
        </w:rPr>
        <w:t>D</w:t>
      </w:r>
    </w:p>
    <w:p w:rsidR="008B33CC" w:rsidRDefault="008B33CC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649"/>
      </w:tblGrid>
      <w:tr w:rsidR="00DB659B" w:rsidRPr="00971FD2" w:rsidTr="00DB659B">
        <w:tc>
          <w:tcPr>
            <w:tcW w:w="4248" w:type="dxa"/>
          </w:tcPr>
          <w:p w:rsidR="00DB659B" w:rsidRPr="0019398B" w:rsidRDefault="00DD5C4C" w:rsidP="00A92865">
            <w:pPr>
              <w:jc w:val="center"/>
              <w:rPr>
                <w:b/>
              </w:rPr>
            </w:pPr>
            <w:r>
              <w:rPr>
                <w:b/>
              </w:rPr>
              <w:t>Ü</w:t>
            </w:r>
            <w:r w:rsidR="00DB659B" w:rsidRPr="0019398B">
              <w:rPr>
                <w:b/>
              </w:rPr>
              <w:t>lesan</w:t>
            </w:r>
            <w:r w:rsidR="00A92865">
              <w:rPr>
                <w:b/>
              </w:rPr>
              <w:t>ne</w:t>
            </w:r>
          </w:p>
        </w:tc>
        <w:tc>
          <w:tcPr>
            <w:tcW w:w="4649" w:type="dxa"/>
          </w:tcPr>
          <w:p w:rsidR="00DB659B" w:rsidRPr="0019398B" w:rsidRDefault="00DB659B" w:rsidP="00DB659B">
            <w:pPr>
              <w:jc w:val="center"/>
              <w:rPr>
                <w:b/>
              </w:rPr>
            </w:pPr>
            <w:r w:rsidRPr="0019398B">
              <w:rPr>
                <w:b/>
              </w:rPr>
              <w:t>T</w:t>
            </w:r>
            <w:r>
              <w:rPr>
                <w:b/>
              </w:rPr>
              <w:t>ulemusmõõdik</w:t>
            </w:r>
          </w:p>
        </w:tc>
      </w:tr>
      <w:tr w:rsidR="008B33CC" w:rsidRPr="00971FD2" w:rsidTr="00DB659B">
        <w:tc>
          <w:tcPr>
            <w:tcW w:w="4248" w:type="dxa"/>
          </w:tcPr>
          <w:p w:rsidR="00033284" w:rsidRPr="00971FD2" w:rsidRDefault="00C164EC" w:rsidP="00033284">
            <w:r>
              <w:rPr>
                <w:color w:val="000000"/>
              </w:rPr>
              <w:t>Põllumajandusliku</w:t>
            </w:r>
            <w:r w:rsidR="00033284" w:rsidRPr="00971FD2">
              <w:rPr>
                <w:color w:val="000000"/>
              </w:rPr>
              <w:t xml:space="preserve"> maa üle peetavat arvestust puudutava seadusandluse tundmine</w:t>
            </w:r>
            <w:r w:rsidR="00033284" w:rsidRPr="00971FD2">
              <w:t xml:space="preserve"> </w:t>
            </w:r>
          </w:p>
          <w:p w:rsidR="008B33CC" w:rsidRPr="00971FD2" w:rsidRDefault="008B33CC"/>
        </w:tc>
        <w:tc>
          <w:tcPr>
            <w:tcW w:w="4649" w:type="dxa"/>
          </w:tcPr>
          <w:p w:rsidR="008B33CC" w:rsidRPr="00971FD2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teab kõiki nii Eesti Vabariigi kui Euroopa Liidu põllumajandusmaa üle peetavat arvestust puudutavaid seadusandlikke akte ning orienteerub nende sisus</w:t>
            </w:r>
          </w:p>
          <w:p w:rsidR="008B33CC" w:rsidRPr="00971FD2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on kursis ettevalmistamisel olevate seaduseelnõudega</w:t>
            </w:r>
          </w:p>
          <w:p w:rsidR="007E6662" w:rsidRPr="00971FD2" w:rsidRDefault="008B33CC" w:rsidP="007E6662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leiab vajadusel operatiivselt tööks vajalikud seadusaktid või nende alalõigud</w:t>
            </w:r>
          </w:p>
        </w:tc>
      </w:tr>
      <w:tr w:rsidR="00474F00" w:rsidRPr="00971FD2" w:rsidTr="00DB659B">
        <w:tc>
          <w:tcPr>
            <w:tcW w:w="4248" w:type="dxa"/>
          </w:tcPr>
          <w:p w:rsidR="00474F00" w:rsidRPr="00857A0E" w:rsidRDefault="00474F00" w:rsidP="00474F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PRIAs</w:t>
            </w:r>
            <w:proofErr w:type="spellEnd"/>
            <w:r>
              <w:rPr>
                <w:color w:val="000000"/>
              </w:rPr>
              <w:t xml:space="preserve"> kasutatavate ruumiandmetega seotud infosüsteemide ja büroos kasutatavate </w:t>
            </w:r>
            <w:proofErr w:type="spellStart"/>
            <w:r>
              <w:rPr>
                <w:color w:val="000000"/>
              </w:rPr>
              <w:t>TAKSi</w:t>
            </w:r>
            <w:proofErr w:type="spellEnd"/>
            <w:r>
              <w:rPr>
                <w:color w:val="000000"/>
              </w:rPr>
              <w:t xml:space="preserve"> vormide arendustöös osalemine</w:t>
            </w:r>
          </w:p>
        </w:tc>
        <w:tc>
          <w:tcPr>
            <w:tcW w:w="4649" w:type="dxa"/>
          </w:tcPr>
          <w:p w:rsidR="00474F00" w:rsidRPr="00857A0E" w:rsidRDefault="00474F00" w:rsidP="00474F00">
            <w:pPr>
              <w:numPr>
                <w:ilvl w:val="0"/>
                <w:numId w:val="1"/>
              </w:numPr>
            </w:pPr>
            <w:r w:rsidRPr="00857A0E">
              <w:t>Teenistuja teeb operatiivselt ettepanekuid infosüsteemi arendamiseks vastavalt Eesti Vabariigis ja Euroopa Liidus kehtivale seadusandlusele</w:t>
            </w:r>
          </w:p>
          <w:p w:rsidR="00474F00" w:rsidRPr="00B76218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B76218">
              <w:rPr>
                <w:color w:val="000000"/>
              </w:rPr>
              <w:t>Teenistuja osaleb tööprotsesside kokkuleppimises</w:t>
            </w:r>
          </w:p>
          <w:p w:rsidR="00474F00" w:rsidRDefault="00474F00" w:rsidP="00474F00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Ärinõuded ja analüüsid ning täiendused ja parandused on õigeaegselt kirjeldatud</w:t>
            </w:r>
          </w:p>
          <w:p w:rsidR="00474F00" w:rsidRDefault="00474F00" w:rsidP="00474F00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Ärinõuete ja analüüsidega seotud arendajapoolsed küsimused on </w:t>
            </w:r>
            <w:r>
              <w:rPr>
                <w:color w:val="000000"/>
              </w:rPr>
              <w:lastRenderedPageBreak/>
              <w:t>õigeaegselt vastatud</w:t>
            </w:r>
          </w:p>
          <w:p w:rsidR="00474F00" w:rsidRDefault="00474F00" w:rsidP="00474F00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Infosüsteemide arendused ja täiendused on õigeaegselt testitud</w:t>
            </w:r>
          </w:p>
          <w:p w:rsidR="00474F00" w:rsidRPr="00B76218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B76218">
              <w:rPr>
                <w:color w:val="000000"/>
              </w:rPr>
              <w:t xml:space="preserve">Arendamisega seotud probleemide esinemisel, mille </w:t>
            </w:r>
            <w:r>
              <w:rPr>
                <w:color w:val="000000"/>
              </w:rPr>
              <w:t>lahendamine ei ole teenistuja</w:t>
            </w:r>
            <w:r w:rsidRPr="00B76218">
              <w:rPr>
                <w:color w:val="000000"/>
              </w:rPr>
              <w:t xml:space="preserve"> pädevuses, on </w:t>
            </w:r>
            <w:r>
              <w:rPr>
                <w:color w:val="000000"/>
              </w:rPr>
              <w:t xml:space="preserve">büroo </w:t>
            </w:r>
            <w:r w:rsidRPr="00B76218">
              <w:rPr>
                <w:color w:val="000000"/>
              </w:rPr>
              <w:t>arendus</w:t>
            </w:r>
            <w:r>
              <w:rPr>
                <w:color w:val="000000"/>
              </w:rPr>
              <w:t xml:space="preserve">nõunik ja </w:t>
            </w:r>
            <w:r w:rsidRPr="00B76218">
              <w:rPr>
                <w:color w:val="000000"/>
              </w:rPr>
              <w:t>büroo juhataja operatiivselt informeeritud</w:t>
            </w:r>
          </w:p>
          <w:p w:rsidR="00474F00" w:rsidRPr="001631F7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1631F7">
              <w:t xml:space="preserve">Büroo </w:t>
            </w:r>
            <w:r>
              <w:t xml:space="preserve">ja arendustega seotud </w:t>
            </w:r>
            <w:r w:rsidRPr="001631F7">
              <w:t>teenistujad on vajadusel nõustatud vastavalt pädevusele</w:t>
            </w:r>
            <w:r>
              <w:t>;</w:t>
            </w:r>
          </w:p>
          <w:p w:rsidR="00474F00" w:rsidRPr="001631F7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1631F7">
              <w:t xml:space="preserve">On osaletud </w:t>
            </w:r>
            <w:r>
              <w:t>infosüsteemide</w:t>
            </w:r>
            <w:r w:rsidRPr="001631F7">
              <w:t xml:space="preserve"> kasutajate koolitamisel </w:t>
            </w:r>
            <w:r>
              <w:t>infosüsteemide</w:t>
            </w:r>
            <w:r w:rsidRPr="001631F7">
              <w:t xml:space="preserve"> nende moodulite osas, mille arendamisega teenistuja tegeleb</w:t>
            </w:r>
          </w:p>
          <w:p w:rsidR="00474F00" w:rsidRPr="00857A0E" w:rsidRDefault="00474F00" w:rsidP="00474F0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631F7">
              <w:t xml:space="preserve">On osaletud juhendmaterjalide koostamisel ja täiendamisel </w:t>
            </w:r>
            <w:r>
              <w:t>infosüsteemide</w:t>
            </w:r>
            <w:r w:rsidRPr="001631F7">
              <w:t xml:space="preserve"> nende moodulite osas, mille arendamisega teenistuja tegeleb</w:t>
            </w:r>
          </w:p>
        </w:tc>
      </w:tr>
      <w:tr w:rsidR="00474F00" w:rsidRPr="00971FD2" w:rsidTr="00DB659B">
        <w:tc>
          <w:tcPr>
            <w:tcW w:w="4248" w:type="dxa"/>
          </w:tcPr>
          <w:p w:rsidR="00474F00" w:rsidRPr="00971FD2" w:rsidRDefault="00474F00" w:rsidP="00474F0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971FD2">
              <w:rPr>
                <w:lang w:val="et-EE"/>
              </w:rPr>
              <w:lastRenderedPageBreak/>
              <w:t>Põllumassiivide registri jooksev uuendamine</w:t>
            </w:r>
          </w:p>
        </w:tc>
        <w:tc>
          <w:tcPr>
            <w:tcW w:w="4649" w:type="dxa"/>
          </w:tcPr>
          <w:p w:rsidR="00474F00" w:rsidRPr="00971FD2" w:rsidRDefault="00474F00" w:rsidP="00474F00">
            <w:pPr>
              <w:numPr>
                <w:ilvl w:val="0"/>
                <w:numId w:val="1"/>
              </w:numPr>
            </w:pPr>
            <w:r w:rsidRPr="00A10CC9">
              <w:rPr>
                <w:color w:val="000000"/>
              </w:rPr>
              <w:t>Registri uuendamine on kooskõlas kehtivate õigusaktide, büroo protseduuride ja juhenditega</w:t>
            </w:r>
          </w:p>
        </w:tc>
      </w:tr>
      <w:tr w:rsidR="00474F00" w:rsidRPr="00971FD2" w:rsidTr="00DB659B">
        <w:tc>
          <w:tcPr>
            <w:tcW w:w="4248" w:type="dxa"/>
          </w:tcPr>
          <w:p w:rsidR="00474F00" w:rsidRPr="00971FD2" w:rsidRDefault="00474F00" w:rsidP="00474F00">
            <w:r w:rsidRPr="00971FD2">
              <w:t>Põllumassiivide registri muudatustest teavitamine</w:t>
            </w:r>
          </w:p>
        </w:tc>
        <w:tc>
          <w:tcPr>
            <w:tcW w:w="4649" w:type="dxa"/>
          </w:tcPr>
          <w:p w:rsidR="00474F00" w:rsidRPr="00A10CC9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On tagatud põllumassiivide kaartide kättesaadavus taotlejatele</w:t>
            </w:r>
          </w:p>
          <w:p w:rsidR="00474F00" w:rsidRPr="00971FD2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Taotlejate teavitamine toimub vastavalt protseduurile</w:t>
            </w:r>
          </w:p>
        </w:tc>
      </w:tr>
      <w:tr w:rsidR="00474F00" w:rsidRPr="00971FD2" w:rsidTr="00DB659B">
        <w:tc>
          <w:tcPr>
            <w:tcW w:w="4248" w:type="dxa"/>
          </w:tcPr>
          <w:p w:rsidR="00474F00" w:rsidRPr="00971FD2" w:rsidRDefault="00474F00" w:rsidP="00474F00">
            <w:r w:rsidRPr="00971FD2">
              <w:t>Põllumassiivide registrit ning ristkontrolli puudutavatele teabenõuetele ja vaietele vastamine</w:t>
            </w:r>
          </w:p>
        </w:tc>
        <w:tc>
          <w:tcPr>
            <w:tcW w:w="4649" w:type="dxa"/>
          </w:tcPr>
          <w:p w:rsidR="00474F00" w:rsidRPr="00A10CC9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Teabenõuetele on vastatud tähtaegselt, kompetentselt ja taotlejale arusaadavalt</w:t>
            </w:r>
          </w:p>
          <w:p w:rsidR="00474F00" w:rsidRPr="00971FD2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Vaiete sisuline informatsioon on õigeaegselt edastatud juriidilisele osakonnale</w:t>
            </w:r>
          </w:p>
        </w:tc>
      </w:tr>
      <w:tr w:rsidR="00474F00" w:rsidRPr="00971FD2" w:rsidTr="00DB659B">
        <w:tc>
          <w:tcPr>
            <w:tcW w:w="4248" w:type="dxa"/>
          </w:tcPr>
          <w:p w:rsidR="00474F00" w:rsidRPr="00971FD2" w:rsidRDefault="00474F00" w:rsidP="00474F00">
            <w:r w:rsidRPr="00971FD2">
              <w:rPr>
                <w:color w:val="000000"/>
              </w:rPr>
              <w:t>Suhtlemine taotlejatega oma tööd puudutavates küsimustes</w:t>
            </w:r>
          </w:p>
        </w:tc>
        <w:tc>
          <w:tcPr>
            <w:tcW w:w="4649" w:type="dxa"/>
          </w:tcPr>
          <w:p w:rsidR="00474F00" w:rsidRPr="00971FD2" w:rsidRDefault="00474F00" w:rsidP="00233BA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 xml:space="preserve">Suhtlemine on lahendusele suunatud, taotleja jaoks negatiivset lahendust põhjendatakse piisavalt ja arusaadavalt. </w:t>
            </w:r>
            <w:r w:rsidR="00233BAC">
              <w:rPr>
                <w:color w:val="000000"/>
              </w:rPr>
              <w:t xml:space="preserve">Teenistuja </w:t>
            </w:r>
            <w:r w:rsidRPr="00971FD2">
              <w:rPr>
                <w:color w:val="000000"/>
              </w:rPr>
              <w:t>on viisakas, abivalmis ja kannatlik</w:t>
            </w:r>
          </w:p>
        </w:tc>
      </w:tr>
      <w:tr w:rsidR="00474F00" w:rsidRPr="00971FD2" w:rsidTr="00DB659B">
        <w:tc>
          <w:tcPr>
            <w:tcW w:w="4248" w:type="dxa"/>
          </w:tcPr>
          <w:p w:rsidR="00474F00" w:rsidRPr="00971FD2" w:rsidRDefault="00474F00" w:rsidP="00474F00">
            <w:r w:rsidRPr="00971FD2">
              <w:t>Osalemine pindalapõhiste toetuste administreerimisel</w:t>
            </w:r>
          </w:p>
        </w:tc>
        <w:tc>
          <w:tcPr>
            <w:tcW w:w="4649" w:type="dxa"/>
          </w:tcPr>
          <w:p w:rsidR="00474F00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Teenistuja</w:t>
            </w:r>
            <w:r w:rsidRPr="00971FD2">
              <w:t xml:space="preserve"> on kursis pindalapõhiste toetuste seadusandluse, põhimõtete ja protseduuridega</w:t>
            </w:r>
          </w:p>
          <w:p w:rsidR="00474F00" w:rsidRPr="00474F00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857A0E">
              <w:rPr>
                <w:color w:val="000000"/>
              </w:rPr>
              <w:t>Teenistuja</w:t>
            </w:r>
            <w:r w:rsidRPr="00857A0E">
              <w:t xml:space="preserve"> ülesandeks tehtud v</w:t>
            </w:r>
            <w:r w:rsidRPr="00857A0E">
              <w:rPr>
                <w:color w:val="000000"/>
              </w:rPr>
              <w:t>ajalikud uuendused ja parandused pindalapõhiste toetustega seotud seadusandlusesse ja infosüsteemidesse on esitatud õigeaegselt</w:t>
            </w:r>
          </w:p>
          <w:p w:rsidR="00474F00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71FD2">
              <w:rPr>
                <w:color w:val="000000"/>
              </w:rPr>
              <w:t>Pindalapõhiste toetuste administreerimisel on kinni peetud osakondadevahelistes ja büroosisestes protseduurides märgitud tähtaegadest ja nõuetest</w:t>
            </w:r>
          </w:p>
          <w:p w:rsidR="00474F00" w:rsidRPr="00971FD2" w:rsidRDefault="00474F00" w:rsidP="00474F0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857A0E">
              <w:rPr>
                <w:color w:val="000000"/>
              </w:rPr>
              <w:t>Vajalikud testimised on läbi viidud vastavalt juhendile ja testplaanile</w:t>
            </w:r>
          </w:p>
        </w:tc>
      </w:tr>
      <w:tr w:rsidR="00A005EB" w:rsidRPr="00971FD2" w:rsidTr="00DB659B">
        <w:tc>
          <w:tcPr>
            <w:tcW w:w="4248" w:type="dxa"/>
          </w:tcPr>
          <w:p w:rsidR="00A005EB" w:rsidRPr="00857A0E" w:rsidRDefault="00A005EB" w:rsidP="00A005EB">
            <w:r w:rsidRPr="00857A0E">
              <w:lastRenderedPageBreak/>
              <w:t>Põllumassiivide administratiivse ristkontrolli teostamine</w:t>
            </w:r>
          </w:p>
        </w:tc>
        <w:tc>
          <w:tcPr>
            <w:tcW w:w="4649" w:type="dxa"/>
          </w:tcPr>
          <w:p w:rsidR="00A005EB" w:rsidRPr="00857A0E" w:rsidRDefault="00A005EB" w:rsidP="00A005E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t>Põllumassiivide administratiivne ristkontroll on läbi viidud vastavalt kinnitatud protseduuridele</w:t>
            </w:r>
          </w:p>
          <w:p w:rsidR="00A005EB" w:rsidRPr="00857A0E" w:rsidRDefault="00A005EB" w:rsidP="00A005E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rPr>
                <w:color w:val="000000"/>
              </w:rPr>
              <w:t>Põllumassiivide ristkontrolli puudutavates küsimustes on nõustatud</w:t>
            </w:r>
            <w:r w:rsidRPr="00857A0E">
              <w:t xml:space="preserve"> teisi teenistujaid ja </w:t>
            </w:r>
            <w:r w:rsidRPr="00857A0E">
              <w:rPr>
                <w:color w:val="000000"/>
              </w:rPr>
              <w:t>regioonide osakonna spetsialiste</w:t>
            </w:r>
          </w:p>
        </w:tc>
      </w:tr>
      <w:tr w:rsidR="00A005EB" w:rsidRPr="00971FD2" w:rsidTr="00DB659B">
        <w:tc>
          <w:tcPr>
            <w:tcW w:w="4248" w:type="dxa"/>
          </w:tcPr>
          <w:p w:rsidR="00A005EB" w:rsidRPr="00971FD2" w:rsidRDefault="00A005EB" w:rsidP="00A005EB">
            <w:r w:rsidRPr="00971FD2">
              <w:t>Koolituste läbiviimine oma valdkonna piires</w:t>
            </w:r>
          </w:p>
        </w:tc>
        <w:tc>
          <w:tcPr>
            <w:tcW w:w="4649" w:type="dxa"/>
          </w:tcPr>
          <w:p w:rsidR="00A005EB" w:rsidRPr="00971FD2" w:rsidRDefault="00A005EB" w:rsidP="00A005E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Koolitused on läbi viidud vastavalt juhtivspetsialisti poolt antud korraldusele.</w:t>
            </w:r>
          </w:p>
        </w:tc>
      </w:tr>
      <w:tr w:rsidR="00A005EB" w:rsidRPr="00971FD2" w:rsidTr="00DB659B">
        <w:tc>
          <w:tcPr>
            <w:tcW w:w="4248" w:type="dxa"/>
          </w:tcPr>
          <w:p w:rsidR="00A005EB" w:rsidRPr="00971FD2" w:rsidRDefault="00A005EB" w:rsidP="00A005EB">
            <w:r w:rsidRPr="00971FD2">
              <w:t>PRIA teiste valdkondade teenistujate nõustamine põllumassiivide registrit, EAGIS-i ja põllumassiivide ristkontrolli puudutavates küsimustes</w:t>
            </w:r>
          </w:p>
        </w:tc>
        <w:tc>
          <w:tcPr>
            <w:tcW w:w="4649" w:type="dxa"/>
          </w:tcPr>
          <w:p w:rsidR="00A005EB" w:rsidRPr="00971FD2" w:rsidRDefault="00A005EB" w:rsidP="00A005E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Teenistujad on saanud adekvaatset abi ja tõepärast informatsiooni.</w:t>
            </w:r>
          </w:p>
        </w:tc>
      </w:tr>
      <w:tr w:rsidR="00A37461" w:rsidRPr="00971FD2" w:rsidTr="00DB659B">
        <w:tc>
          <w:tcPr>
            <w:tcW w:w="4248" w:type="dxa"/>
          </w:tcPr>
          <w:p w:rsidR="00A37461" w:rsidRPr="00971FD2" w:rsidRDefault="00A37461" w:rsidP="00A37461">
            <w:r w:rsidRPr="00971FD2">
              <w:t>Infovahetuse korraldamine organisatsioonis</w:t>
            </w:r>
          </w:p>
        </w:tc>
        <w:tc>
          <w:tcPr>
            <w:tcW w:w="4649" w:type="dxa"/>
          </w:tcPr>
          <w:p w:rsidR="00A37461" w:rsidRPr="00DD5C4C" w:rsidRDefault="00A37461" w:rsidP="00DD5C4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 xml:space="preserve">Vajalik info jõuab operatiivselt  kõikide osapoolteni </w:t>
            </w:r>
          </w:p>
        </w:tc>
      </w:tr>
    </w:tbl>
    <w:p w:rsidR="008B33CC" w:rsidRPr="00971FD2" w:rsidRDefault="008B33CC">
      <w:pPr>
        <w:pStyle w:val="Heading5"/>
        <w:jc w:val="left"/>
        <w:rPr>
          <w:sz w:val="28"/>
          <w:lang w:val="et-EE"/>
        </w:rPr>
      </w:pPr>
    </w:p>
    <w:p w:rsidR="000B633D" w:rsidRDefault="000B633D" w:rsidP="000B633D">
      <w:pPr>
        <w:pStyle w:val="Heading3"/>
        <w:jc w:val="center"/>
        <w:rPr>
          <w:sz w:val="28"/>
          <w:szCs w:val="28"/>
        </w:rPr>
      </w:pPr>
      <w:r w:rsidRPr="000B633D">
        <w:rPr>
          <w:sz w:val="28"/>
          <w:szCs w:val="28"/>
        </w:rPr>
        <w:t>TÖÖKORRALDUSE ERIKORD</w:t>
      </w:r>
    </w:p>
    <w:p w:rsidR="000B633D" w:rsidRPr="000B633D" w:rsidRDefault="000B633D" w:rsidP="000B633D">
      <w:pPr>
        <w:rPr>
          <w:lang w:val="en-GB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0B633D" w:rsidRPr="003C05F9" w:rsidTr="00DD5C4C">
        <w:tc>
          <w:tcPr>
            <w:tcW w:w="8897" w:type="dxa"/>
            <w:shd w:val="clear" w:color="auto" w:fill="auto"/>
          </w:tcPr>
          <w:p w:rsidR="000B633D" w:rsidRPr="00DD5C4C" w:rsidRDefault="000B633D" w:rsidP="00DD5C4C">
            <w:pPr>
              <w:pStyle w:val="BodyText"/>
            </w:pPr>
            <w:r w:rsidRPr="000B633D">
              <w:t xml:space="preserve">Ärianalüütikule on õigus anda ülesandeid büroo </w:t>
            </w:r>
            <w:r w:rsidRPr="00347E43">
              <w:t xml:space="preserve">arendusnõunikul </w:t>
            </w:r>
            <w:r w:rsidR="00347E43" w:rsidRPr="00347E43">
              <w:t>ja juhtivspetsialistil</w:t>
            </w:r>
            <w:r w:rsidR="00347E43">
              <w:rPr>
                <w:color w:val="FF0000"/>
              </w:rPr>
              <w:t xml:space="preserve"> </w:t>
            </w:r>
            <w:r w:rsidRPr="000B633D">
              <w:t>kooskõlastatult büroo juhatajaga</w:t>
            </w:r>
            <w:r w:rsidR="009D3CCF">
              <w:t>.</w:t>
            </w:r>
          </w:p>
        </w:tc>
      </w:tr>
    </w:tbl>
    <w:p w:rsidR="000B633D" w:rsidRPr="000B633D" w:rsidRDefault="000B633D" w:rsidP="000B633D">
      <w:pPr>
        <w:rPr>
          <w:lang w:val="en-GB"/>
        </w:rPr>
      </w:pPr>
    </w:p>
    <w:p w:rsidR="000B633D" w:rsidRDefault="000B633D">
      <w:pPr>
        <w:rPr>
          <w:b/>
          <w:bCs/>
          <w:sz w:val="28"/>
        </w:rPr>
      </w:pPr>
    </w:p>
    <w:p w:rsidR="008B33CC" w:rsidRPr="00971FD2" w:rsidRDefault="00A92865" w:rsidP="000B63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TEENISTUSKOHA K</w:t>
      </w:r>
      <w:r w:rsidR="008B33CC" w:rsidRPr="00971FD2">
        <w:rPr>
          <w:b/>
          <w:bCs/>
          <w:sz w:val="28"/>
        </w:rPr>
        <w:t>VALIFIKATSIOONINÕUDED</w:t>
      </w:r>
    </w:p>
    <w:p w:rsidR="00C74ED8" w:rsidRPr="00971FD2" w:rsidRDefault="00C74ED8">
      <w:pPr>
        <w:rPr>
          <w:b/>
          <w:bCs/>
          <w:sz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4678"/>
      </w:tblGrid>
      <w:tr w:rsidR="00A92865" w:rsidRPr="00971FD2" w:rsidTr="00A92865">
        <w:tc>
          <w:tcPr>
            <w:tcW w:w="4219" w:type="dxa"/>
          </w:tcPr>
          <w:p w:rsidR="00A92865" w:rsidRPr="00971FD2" w:rsidRDefault="00A92865">
            <w:pPr>
              <w:pStyle w:val="Heading1"/>
              <w:rPr>
                <w:bCs/>
                <w:lang w:val="et-EE"/>
              </w:rPr>
            </w:pPr>
            <w:r w:rsidRPr="00971FD2">
              <w:rPr>
                <w:bCs/>
                <w:lang w:val="et-EE"/>
              </w:rPr>
              <w:t>Haridus, eriala</w:t>
            </w:r>
          </w:p>
        </w:tc>
        <w:tc>
          <w:tcPr>
            <w:tcW w:w="4678" w:type="dxa"/>
          </w:tcPr>
          <w:p w:rsidR="00A92865" w:rsidRPr="00971FD2" w:rsidRDefault="00A92865">
            <w:pPr>
              <w:numPr>
                <w:ilvl w:val="0"/>
                <w:numId w:val="7"/>
              </w:numPr>
            </w:pPr>
            <w:r w:rsidRPr="00971FD2">
              <w:t>Kõrgharidus</w:t>
            </w:r>
          </w:p>
        </w:tc>
      </w:tr>
      <w:tr w:rsidR="00A92865" w:rsidRPr="00971FD2" w:rsidTr="00A92865">
        <w:tc>
          <w:tcPr>
            <w:tcW w:w="4219" w:type="dxa"/>
          </w:tcPr>
          <w:p w:rsidR="00A92865" w:rsidRPr="00971FD2" w:rsidRDefault="00A92865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Töökogemus</w:t>
            </w:r>
          </w:p>
        </w:tc>
        <w:tc>
          <w:tcPr>
            <w:tcW w:w="4678" w:type="dxa"/>
          </w:tcPr>
          <w:p w:rsidR="00A92865" w:rsidRPr="00971FD2" w:rsidRDefault="00D252D7">
            <w:pPr>
              <w:numPr>
                <w:ilvl w:val="0"/>
                <w:numId w:val="7"/>
              </w:numPr>
            </w:pPr>
            <w:r>
              <w:t>R</w:t>
            </w:r>
            <w:r w:rsidRPr="00857A0E">
              <w:t>uumia</w:t>
            </w:r>
            <w:r>
              <w:t>ndmete töötlemisega seotud</w:t>
            </w:r>
          </w:p>
        </w:tc>
      </w:tr>
      <w:tr w:rsidR="00A92865" w:rsidRPr="00971FD2" w:rsidTr="00A92865">
        <w:tc>
          <w:tcPr>
            <w:tcW w:w="4219" w:type="dxa"/>
          </w:tcPr>
          <w:p w:rsidR="00A92865" w:rsidRPr="00971FD2" w:rsidRDefault="00A92865" w:rsidP="00A92865">
            <w:pPr>
              <w:rPr>
                <w:b/>
                <w:bCs/>
              </w:rPr>
            </w:pPr>
            <w:r w:rsidRPr="00971FD2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 osk</w:t>
            </w:r>
            <w:r w:rsidRPr="00971FD2">
              <w:rPr>
                <w:b/>
                <w:bCs/>
              </w:rPr>
              <w:t>used</w:t>
            </w:r>
          </w:p>
        </w:tc>
        <w:tc>
          <w:tcPr>
            <w:tcW w:w="4678" w:type="dxa"/>
          </w:tcPr>
          <w:p w:rsidR="00A92865" w:rsidRPr="00A92865" w:rsidRDefault="00A9286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971FD2">
              <w:rPr>
                <w:lang w:val="et-EE"/>
              </w:rPr>
              <w:t>Eesti keele väga hea oskus kõnes ja kirjas</w:t>
            </w:r>
          </w:p>
          <w:p w:rsidR="00A92865" w:rsidRDefault="00A92865" w:rsidP="00A92865">
            <w:pPr>
              <w:numPr>
                <w:ilvl w:val="0"/>
                <w:numId w:val="5"/>
              </w:numPr>
            </w:pPr>
            <w:r w:rsidRPr="00971FD2">
              <w:t>Arvutioskus (väga hea)</w:t>
            </w:r>
          </w:p>
          <w:p w:rsidR="00D252D7" w:rsidRPr="00971FD2" w:rsidRDefault="00D252D7" w:rsidP="00D252D7">
            <w:pPr>
              <w:numPr>
                <w:ilvl w:val="0"/>
                <w:numId w:val="5"/>
              </w:numPr>
            </w:pPr>
            <w:r w:rsidRPr="00857A0E">
              <w:t>GIS tarkvara tundmine</w:t>
            </w:r>
          </w:p>
          <w:p w:rsidR="00A92865" w:rsidRPr="00971FD2" w:rsidRDefault="00A92865" w:rsidP="00A9286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proofErr w:type="spellStart"/>
            <w:r w:rsidRPr="00971FD2">
              <w:t>Hea</w:t>
            </w:r>
            <w:proofErr w:type="spellEnd"/>
            <w:r w:rsidRPr="00971FD2">
              <w:t xml:space="preserve"> </w:t>
            </w:r>
            <w:proofErr w:type="spellStart"/>
            <w:r w:rsidRPr="00971FD2">
              <w:t>suhtlemisoskus</w:t>
            </w:r>
            <w:proofErr w:type="spellEnd"/>
          </w:p>
        </w:tc>
      </w:tr>
      <w:tr w:rsidR="00A92865" w:rsidRPr="00971FD2" w:rsidTr="00A92865">
        <w:tc>
          <w:tcPr>
            <w:tcW w:w="4219" w:type="dxa"/>
          </w:tcPr>
          <w:p w:rsidR="00A92865" w:rsidRPr="00971FD2" w:rsidRDefault="00A92865">
            <w:pPr>
              <w:rPr>
                <w:b/>
                <w:bCs/>
              </w:rPr>
            </w:pPr>
            <w:r w:rsidRPr="00971FD2">
              <w:rPr>
                <w:b/>
                <w:bCs/>
              </w:rPr>
              <w:t>Omadused</w:t>
            </w:r>
          </w:p>
        </w:tc>
        <w:tc>
          <w:tcPr>
            <w:tcW w:w="4678" w:type="dxa"/>
          </w:tcPr>
          <w:p w:rsidR="00A92865" w:rsidRPr="00971FD2" w:rsidRDefault="00A92865" w:rsidP="008B601F">
            <w:pPr>
              <w:numPr>
                <w:ilvl w:val="0"/>
                <w:numId w:val="6"/>
              </w:numPr>
            </w:pPr>
            <w:r w:rsidRPr="00971FD2">
              <w:t>Korrektsus</w:t>
            </w:r>
          </w:p>
          <w:p w:rsidR="00A92865" w:rsidRPr="00971FD2" w:rsidRDefault="00A92865" w:rsidP="008B601F">
            <w:pPr>
              <w:numPr>
                <w:ilvl w:val="0"/>
                <w:numId w:val="6"/>
              </w:numPr>
            </w:pPr>
            <w:r w:rsidRPr="00971FD2">
              <w:t>Täpsus</w:t>
            </w:r>
          </w:p>
          <w:p w:rsidR="00A92865" w:rsidRPr="00971FD2" w:rsidRDefault="00A92865" w:rsidP="008B601F">
            <w:pPr>
              <w:numPr>
                <w:ilvl w:val="0"/>
                <w:numId w:val="6"/>
              </w:numPr>
            </w:pPr>
            <w:r w:rsidRPr="00971FD2">
              <w:t>Meeskonnatöö valmidus</w:t>
            </w:r>
          </w:p>
          <w:p w:rsidR="00A92865" w:rsidRDefault="00A92865" w:rsidP="008B601F">
            <w:pPr>
              <w:numPr>
                <w:ilvl w:val="0"/>
                <w:numId w:val="6"/>
              </w:numPr>
            </w:pPr>
            <w:r w:rsidRPr="00971FD2">
              <w:t>Hea stressitaluvus</w:t>
            </w:r>
          </w:p>
          <w:p w:rsidR="00A92865" w:rsidRPr="00971FD2" w:rsidRDefault="00A92865" w:rsidP="008B601F">
            <w:pPr>
              <w:numPr>
                <w:ilvl w:val="0"/>
                <w:numId w:val="6"/>
              </w:numPr>
            </w:pPr>
            <w:r w:rsidRPr="00971FD2">
              <w:t>Õppimisvalmidus</w:t>
            </w:r>
          </w:p>
        </w:tc>
      </w:tr>
    </w:tbl>
    <w:p w:rsidR="008B33CC" w:rsidRPr="00D96ED4" w:rsidRDefault="008B33CC">
      <w:pPr>
        <w:jc w:val="both"/>
        <w:rPr>
          <w:b/>
          <w:bCs/>
        </w:rPr>
      </w:pPr>
    </w:p>
    <w:p w:rsidR="00A005EB" w:rsidRPr="00046B42" w:rsidRDefault="00A005EB" w:rsidP="00A005EB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  <w:r w:rsidRPr="00046B42">
        <w:rPr>
          <w:b/>
          <w:szCs w:val="24"/>
          <w:lang w:val="et-EE"/>
        </w:rPr>
        <w:t xml:space="preserve">Käesolev ametijuhend kehtib alates </w:t>
      </w:r>
      <w:r>
        <w:rPr>
          <w:b/>
          <w:szCs w:val="24"/>
          <w:lang w:val="et-EE"/>
        </w:rPr>
        <w:t>01.0</w:t>
      </w:r>
      <w:r w:rsidR="00DB659B">
        <w:rPr>
          <w:b/>
          <w:szCs w:val="24"/>
          <w:lang w:val="et-EE"/>
        </w:rPr>
        <w:t>1</w:t>
      </w:r>
      <w:r>
        <w:rPr>
          <w:b/>
          <w:szCs w:val="24"/>
          <w:lang w:val="et-EE"/>
        </w:rPr>
        <w:t>.202</w:t>
      </w:r>
      <w:r w:rsidR="00DB659B">
        <w:rPr>
          <w:b/>
          <w:szCs w:val="24"/>
          <w:lang w:val="et-EE"/>
        </w:rPr>
        <w:t>3</w:t>
      </w:r>
      <w:r>
        <w:rPr>
          <w:b/>
          <w:szCs w:val="24"/>
          <w:lang w:val="et-EE"/>
        </w:rPr>
        <w:t>.</w:t>
      </w:r>
    </w:p>
    <w:p w:rsidR="00B145BE" w:rsidRDefault="00B145BE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B145BE" w:rsidRDefault="00B145BE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8B33CC" w:rsidRPr="00971FD2" w:rsidRDefault="008B33C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96ED4">
        <w:rPr>
          <w:b/>
          <w:szCs w:val="24"/>
          <w:lang w:val="et-EE"/>
        </w:rPr>
        <w:t>TÖÖANDJA ESINDAJA</w:t>
      </w:r>
      <w:r w:rsidRPr="00971FD2">
        <w:rPr>
          <w:szCs w:val="24"/>
          <w:lang w:val="et-EE"/>
        </w:rPr>
        <w:t xml:space="preserve"> </w:t>
      </w:r>
      <w:r w:rsidRPr="00971FD2">
        <w:rPr>
          <w:szCs w:val="24"/>
          <w:lang w:val="et-EE"/>
        </w:rPr>
        <w:tab/>
      </w:r>
      <w:r w:rsidRPr="00971FD2">
        <w:rPr>
          <w:szCs w:val="24"/>
          <w:lang w:val="et-EE"/>
        </w:rPr>
        <w:tab/>
      </w:r>
      <w:r w:rsidRPr="00971FD2">
        <w:rPr>
          <w:szCs w:val="24"/>
          <w:lang w:val="et-EE"/>
        </w:rPr>
        <w:tab/>
        <w:t>Nimi</w:t>
      </w:r>
      <w:r w:rsidR="00D96ED4">
        <w:rPr>
          <w:szCs w:val="24"/>
          <w:lang w:val="et-EE"/>
        </w:rPr>
        <w:t xml:space="preserve">: </w:t>
      </w:r>
      <w:r w:rsidR="00D96ED4">
        <w:t>Jaan Kallas</w:t>
      </w:r>
    </w:p>
    <w:p w:rsidR="008B33CC" w:rsidRPr="00971FD2" w:rsidRDefault="008B33CC"/>
    <w:p w:rsidR="008B33CC" w:rsidRPr="00971FD2" w:rsidRDefault="008B33CC">
      <w:r w:rsidRPr="00971FD2">
        <w:t xml:space="preserve">Kuupäev 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p w:rsidR="008B33CC" w:rsidRDefault="008B33CC"/>
    <w:p w:rsidR="003D6FB0" w:rsidRDefault="003D6FB0"/>
    <w:p w:rsidR="003D6FB0" w:rsidRPr="00971FD2" w:rsidRDefault="003D6FB0"/>
    <w:p w:rsidR="008B33CC" w:rsidRPr="00971FD2" w:rsidRDefault="008B33CC">
      <w:r w:rsidRPr="00D96ED4">
        <w:rPr>
          <w:b/>
        </w:rPr>
        <w:t>VAHETU JUHT</w:t>
      </w:r>
      <w:r w:rsidRPr="00971FD2">
        <w:tab/>
      </w:r>
      <w:r w:rsidRPr="00971FD2">
        <w:tab/>
      </w:r>
      <w:r w:rsidRPr="00971FD2">
        <w:tab/>
      </w:r>
      <w:r w:rsidRPr="00971FD2">
        <w:tab/>
        <w:t>Nimi</w:t>
      </w:r>
      <w:r w:rsidR="00D96ED4">
        <w:t>:</w:t>
      </w:r>
      <w:r w:rsidRPr="00971FD2">
        <w:t xml:space="preserve"> </w:t>
      </w:r>
      <w:r w:rsidR="00D96ED4" w:rsidRPr="00D96ED4">
        <w:t>Kadri Pärnpuu</w:t>
      </w:r>
    </w:p>
    <w:p w:rsidR="008B33CC" w:rsidRPr="00971FD2" w:rsidRDefault="008B33CC"/>
    <w:p w:rsidR="008B33CC" w:rsidRPr="00971FD2" w:rsidRDefault="008B33CC">
      <w:r w:rsidRPr="00971FD2">
        <w:t>Kuupäev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p w:rsidR="008B33CC" w:rsidRPr="00971FD2" w:rsidRDefault="008B33CC"/>
    <w:p w:rsidR="008B33CC" w:rsidRPr="00971FD2" w:rsidRDefault="008B33CC"/>
    <w:p w:rsidR="008B33CC" w:rsidRPr="00971FD2" w:rsidRDefault="008B33CC">
      <w:pPr>
        <w:jc w:val="both"/>
      </w:pPr>
      <w:r w:rsidRPr="00971FD2">
        <w:t>Kinnitan, et olen tutvunud ametijuhendiga ja kohustun järgima sellega ettenähtud tingimusi ja nõudeid.</w:t>
      </w:r>
    </w:p>
    <w:p w:rsidR="008B33CC" w:rsidRPr="00971FD2" w:rsidRDefault="008B33CC"/>
    <w:p w:rsidR="008B33CC" w:rsidRPr="00971FD2" w:rsidRDefault="008B33CC">
      <w:r w:rsidRPr="00D96ED4">
        <w:rPr>
          <w:b/>
        </w:rPr>
        <w:t>TEENISTUJA</w:t>
      </w:r>
      <w:r w:rsidRPr="00D96ED4">
        <w:rPr>
          <w:b/>
        </w:rPr>
        <w:tab/>
      </w:r>
      <w:r w:rsidR="00D96ED4">
        <w:tab/>
      </w:r>
      <w:r w:rsidR="00D96ED4">
        <w:tab/>
      </w:r>
      <w:r w:rsidR="00D96ED4">
        <w:tab/>
      </w:r>
      <w:r w:rsidRPr="00971FD2">
        <w:t>Nimi</w:t>
      </w:r>
      <w:r w:rsidR="00D96ED4">
        <w:t xml:space="preserve">: </w:t>
      </w:r>
      <w:r w:rsidR="00A309E1">
        <w:t>Merily Olli</w:t>
      </w:r>
    </w:p>
    <w:p w:rsidR="008B33CC" w:rsidRPr="00971FD2" w:rsidRDefault="008B33CC"/>
    <w:p w:rsidR="008B33CC" w:rsidRPr="00971FD2" w:rsidRDefault="008B33CC">
      <w:r w:rsidRPr="00971FD2">
        <w:t xml:space="preserve">Kuupäev 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sectPr w:rsidR="008B33CC" w:rsidRPr="00971FD2" w:rsidSect="00285D58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11" w:rsidRDefault="00884E11">
      <w:r>
        <w:separator/>
      </w:r>
    </w:p>
  </w:endnote>
  <w:endnote w:type="continuationSeparator" w:id="0">
    <w:p w:rsidR="00884E11" w:rsidRDefault="0088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11" w:rsidRDefault="00884E11">
      <w:r>
        <w:separator/>
      </w:r>
    </w:p>
  </w:footnote>
  <w:footnote w:type="continuationSeparator" w:id="0">
    <w:p w:rsidR="00884E11" w:rsidRDefault="0088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4C" w:rsidRDefault="00DD5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543B2"/>
    <w:multiLevelType w:val="hybridMultilevel"/>
    <w:tmpl w:val="8E06E75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2C"/>
    <w:rsid w:val="00003FBC"/>
    <w:rsid w:val="00033284"/>
    <w:rsid w:val="00056E34"/>
    <w:rsid w:val="0006409A"/>
    <w:rsid w:val="000A49C8"/>
    <w:rsid w:val="000A7E19"/>
    <w:rsid w:val="000B03DD"/>
    <w:rsid w:val="000B633D"/>
    <w:rsid w:val="000E4369"/>
    <w:rsid w:val="000E7EFA"/>
    <w:rsid w:val="00127B1D"/>
    <w:rsid w:val="001662FF"/>
    <w:rsid w:val="0016689C"/>
    <w:rsid w:val="00166E07"/>
    <w:rsid w:val="001767F8"/>
    <w:rsid w:val="001769B5"/>
    <w:rsid w:val="001B1F81"/>
    <w:rsid w:val="001C55FD"/>
    <w:rsid w:val="001D1175"/>
    <w:rsid w:val="001D18A4"/>
    <w:rsid w:val="002270DD"/>
    <w:rsid w:val="00233127"/>
    <w:rsid w:val="00233BAC"/>
    <w:rsid w:val="002674BA"/>
    <w:rsid w:val="00277532"/>
    <w:rsid w:val="00285D58"/>
    <w:rsid w:val="00294F77"/>
    <w:rsid w:val="0029734B"/>
    <w:rsid w:val="002A7A5B"/>
    <w:rsid w:val="002B713F"/>
    <w:rsid w:val="002E3751"/>
    <w:rsid w:val="00304612"/>
    <w:rsid w:val="00324F5A"/>
    <w:rsid w:val="00344067"/>
    <w:rsid w:val="00347E43"/>
    <w:rsid w:val="00364FAB"/>
    <w:rsid w:val="00365A3A"/>
    <w:rsid w:val="00375E27"/>
    <w:rsid w:val="00395E04"/>
    <w:rsid w:val="003B6299"/>
    <w:rsid w:val="003C05F9"/>
    <w:rsid w:val="003D6FB0"/>
    <w:rsid w:val="003E26BF"/>
    <w:rsid w:val="003E53B8"/>
    <w:rsid w:val="003F00D4"/>
    <w:rsid w:val="004058CA"/>
    <w:rsid w:val="004104A7"/>
    <w:rsid w:val="004117C5"/>
    <w:rsid w:val="00412D52"/>
    <w:rsid w:val="004326CE"/>
    <w:rsid w:val="00443432"/>
    <w:rsid w:val="00453E03"/>
    <w:rsid w:val="00474F00"/>
    <w:rsid w:val="004A6184"/>
    <w:rsid w:val="004D3039"/>
    <w:rsid w:val="004E448C"/>
    <w:rsid w:val="005323A0"/>
    <w:rsid w:val="00565F41"/>
    <w:rsid w:val="0057205F"/>
    <w:rsid w:val="00574C29"/>
    <w:rsid w:val="0059265F"/>
    <w:rsid w:val="005A3B7A"/>
    <w:rsid w:val="005C6AA5"/>
    <w:rsid w:val="005D4DF2"/>
    <w:rsid w:val="006619B9"/>
    <w:rsid w:val="0066761B"/>
    <w:rsid w:val="0069195B"/>
    <w:rsid w:val="0069207F"/>
    <w:rsid w:val="006B31D8"/>
    <w:rsid w:val="006C44B5"/>
    <w:rsid w:val="006D3617"/>
    <w:rsid w:val="006E171F"/>
    <w:rsid w:val="006E4EF6"/>
    <w:rsid w:val="006F2847"/>
    <w:rsid w:val="0072269B"/>
    <w:rsid w:val="00733DBA"/>
    <w:rsid w:val="00780E66"/>
    <w:rsid w:val="007B1F6C"/>
    <w:rsid w:val="007B63E9"/>
    <w:rsid w:val="007E6662"/>
    <w:rsid w:val="007E7D8E"/>
    <w:rsid w:val="007F77F8"/>
    <w:rsid w:val="0083665A"/>
    <w:rsid w:val="00884E11"/>
    <w:rsid w:val="008B33CC"/>
    <w:rsid w:val="008B5E8B"/>
    <w:rsid w:val="008B601F"/>
    <w:rsid w:val="008C1C41"/>
    <w:rsid w:val="008E1AD8"/>
    <w:rsid w:val="009102E0"/>
    <w:rsid w:val="009324A6"/>
    <w:rsid w:val="00935E28"/>
    <w:rsid w:val="00941D53"/>
    <w:rsid w:val="0097030B"/>
    <w:rsid w:val="00971FD2"/>
    <w:rsid w:val="00995E66"/>
    <w:rsid w:val="009B631A"/>
    <w:rsid w:val="009C71B2"/>
    <w:rsid w:val="009D3CCF"/>
    <w:rsid w:val="009E0735"/>
    <w:rsid w:val="00A005EB"/>
    <w:rsid w:val="00A10CC9"/>
    <w:rsid w:val="00A309E1"/>
    <w:rsid w:val="00A335B9"/>
    <w:rsid w:val="00A37461"/>
    <w:rsid w:val="00A92865"/>
    <w:rsid w:val="00AC4234"/>
    <w:rsid w:val="00B102A5"/>
    <w:rsid w:val="00B11A27"/>
    <w:rsid w:val="00B145BE"/>
    <w:rsid w:val="00B85E6C"/>
    <w:rsid w:val="00BA5915"/>
    <w:rsid w:val="00BB13AB"/>
    <w:rsid w:val="00BD586C"/>
    <w:rsid w:val="00BE724F"/>
    <w:rsid w:val="00C164EC"/>
    <w:rsid w:val="00C20D7A"/>
    <w:rsid w:val="00C5462C"/>
    <w:rsid w:val="00C62179"/>
    <w:rsid w:val="00C74ED8"/>
    <w:rsid w:val="00CB7958"/>
    <w:rsid w:val="00CC4624"/>
    <w:rsid w:val="00D01BE6"/>
    <w:rsid w:val="00D252D7"/>
    <w:rsid w:val="00D31C66"/>
    <w:rsid w:val="00D31FB4"/>
    <w:rsid w:val="00D42AA8"/>
    <w:rsid w:val="00D53197"/>
    <w:rsid w:val="00D65020"/>
    <w:rsid w:val="00D80B46"/>
    <w:rsid w:val="00D958D3"/>
    <w:rsid w:val="00D96ED4"/>
    <w:rsid w:val="00DB659B"/>
    <w:rsid w:val="00DD1A76"/>
    <w:rsid w:val="00DD399C"/>
    <w:rsid w:val="00DD5C4C"/>
    <w:rsid w:val="00DE3185"/>
    <w:rsid w:val="00DF6476"/>
    <w:rsid w:val="00E06A0B"/>
    <w:rsid w:val="00E5726F"/>
    <w:rsid w:val="00E7152C"/>
    <w:rsid w:val="00E71FBE"/>
    <w:rsid w:val="00E915BB"/>
    <w:rsid w:val="00EA34F2"/>
    <w:rsid w:val="00EB1B68"/>
    <w:rsid w:val="00ED3832"/>
    <w:rsid w:val="00ED59C9"/>
    <w:rsid w:val="00ED71A2"/>
    <w:rsid w:val="00EF7B78"/>
    <w:rsid w:val="00F339F4"/>
    <w:rsid w:val="00F51767"/>
    <w:rsid w:val="00F56BB9"/>
    <w:rsid w:val="00F60B6D"/>
    <w:rsid w:val="00F65829"/>
    <w:rsid w:val="00FB015B"/>
    <w:rsid w:val="00FB7C57"/>
    <w:rsid w:val="00FD4243"/>
    <w:rsid w:val="00FE01AF"/>
    <w:rsid w:val="00FE2A62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D8E725-DA46-4890-AAE2-F9658F80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5D58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285D58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285D58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285D58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285D58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D58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rsid w:val="00285D58"/>
    <w:pPr>
      <w:jc w:val="both"/>
    </w:pPr>
    <w:rPr>
      <w:szCs w:val="20"/>
    </w:rPr>
  </w:style>
  <w:style w:type="paragraph" w:styleId="Footer">
    <w:name w:val="footer"/>
    <w:basedOn w:val="Normal"/>
    <w:rsid w:val="00285D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5D58"/>
  </w:style>
  <w:style w:type="paragraph" w:styleId="BalloonText">
    <w:name w:val="Balloon Text"/>
    <w:basedOn w:val="Normal"/>
    <w:semiHidden/>
    <w:rsid w:val="00285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4C27-4606-406D-AB6C-5DAF7836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Tiiu Klement</cp:lastModifiedBy>
  <cp:revision>2</cp:revision>
  <cp:lastPrinted>2008-06-06T08:10:00Z</cp:lastPrinted>
  <dcterms:created xsi:type="dcterms:W3CDTF">2023-03-31T05:57:00Z</dcterms:created>
  <dcterms:modified xsi:type="dcterms:W3CDTF">2023-03-31T05:57:00Z</dcterms:modified>
</cp:coreProperties>
</file>