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D2A7B" w14:textId="77777777" w:rsidR="008B33CC" w:rsidRPr="00857A0E" w:rsidRDefault="008B33CC">
      <w:pPr>
        <w:pStyle w:val="Heading1"/>
        <w:jc w:val="center"/>
        <w:rPr>
          <w:sz w:val="28"/>
          <w:lang w:val="et-EE"/>
        </w:rPr>
      </w:pPr>
      <w:r w:rsidRPr="00857A0E">
        <w:rPr>
          <w:sz w:val="28"/>
          <w:lang w:val="et-EE"/>
        </w:rPr>
        <w:t>Põllumajanduse Registrite ja Informatsiooni Amet</w:t>
      </w:r>
    </w:p>
    <w:p w14:paraId="2DFD2A7C" w14:textId="77777777" w:rsidR="008B33CC" w:rsidRPr="00857A0E" w:rsidRDefault="008B33CC">
      <w:pPr>
        <w:pStyle w:val="Heading1"/>
        <w:jc w:val="center"/>
        <w:rPr>
          <w:sz w:val="32"/>
          <w:lang w:val="et-EE"/>
        </w:rPr>
      </w:pPr>
      <w:r w:rsidRPr="00857A0E">
        <w:rPr>
          <w:sz w:val="32"/>
          <w:lang w:val="et-EE"/>
        </w:rPr>
        <w:t>AMETIJUHEND</w:t>
      </w:r>
    </w:p>
    <w:p w14:paraId="2DFD2A7D" w14:textId="77777777" w:rsidR="008B33CC" w:rsidRDefault="008B33CC"/>
    <w:p w14:paraId="791B5081" w14:textId="77777777" w:rsidR="00ED016E" w:rsidRPr="00857A0E" w:rsidRDefault="00ED01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28"/>
      </w:tblGrid>
      <w:tr w:rsidR="008B33CC" w:rsidRPr="00857A0E" w14:paraId="2DFD2A80" w14:textId="77777777" w:rsidTr="0031195C">
        <w:tc>
          <w:tcPr>
            <w:tcW w:w="3794" w:type="dxa"/>
          </w:tcPr>
          <w:p w14:paraId="2DFD2A7E" w14:textId="77777777" w:rsidR="008B33CC" w:rsidRPr="00857A0E" w:rsidRDefault="0031195C">
            <w:pPr>
              <w:pStyle w:val="Heading2"/>
              <w:jc w:val="left"/>
              <w:rPr>
                <w:lang w:val="et-EE"/>
              </w:rPr>
            </w:pPr>
            <w:r w:rsidRPr="0031195C">
              <w:rPr>
                <w:lang w:val="et-EE"/>
              </w:rPr>
              <w:t>Teenistuskoha nimetus</w:t>
            </w:r>
          </w:p>
        </w:tc>
        <w:tc>
          <w:tcPr>
            <w:tcW w:w="4728" w:type="dxa"/>
          </w:tcPr>
          <w:p w14:paraId="2DFD2A7F" w14:textId="77777777" w:rsidR="008B33CC" w:rsidRPr="00857A0E" w:rsidRDefault="00107D77" w:rsidP="00F6236E">
            <w:r>
              <w:t>Ärianalüütik</w:t>
            </w:r>
          </w:p>
        </w:tc>
      </w:tr>
      <w:tr w:rsidR="008B33CC" w:rsidRPr="00857A0E" w14:paraId="2DFD2A83" w14:textId="77777777" w:rsidTr="0031195C">
        <w:tc>
          <w:tcPr>
            <w:tcW w:w="3794" w:type="dxa"/>
          </w:tcPr>
          <w:p w14:paraId="2DFD2A81" w14:textId="77777777" w:rsidR="008B33CC" w:rsidRPr="00857A0E" w:rsidRDefault="008B33CC">
            <w:pPr>
              <w:pStyle w:val="Heading2"/>
              <w:jc w:val="left"/>
              <w:rPr>
                <w:lang w:val="et-EE"/>
              </w:rPr>
            </w:pPr>
            <w:r w:rsidRPr="00857A0E">
              <w:rPr>
                <w:lang w:val="et-EE"/>
              </w:rPr>
              <w:t>Teenistuja</w:t>
            </w:r>
          </w:p>
        </w:tc>
        <w:tc>
          <w:tcPr>
            <w:tcW w:w="4728" w:type="dxa"/>
          </w:tcPr>
          <w:p w14:paraId="2DFD2A82" w14:textId="77777777" w:rsidR="008B33CC" w:rsidRPr="00857A0E" w:rsidRDefault="00107D77">
            <w:pPr>
              <w:rPr>
                <w:b/>
              </w:rPr>
            </w:pPr>
            <w:r>
              <w:rPr>
                <w:b/>
              </w:rPr>
              <w:t>Anton Žukov</w:t>
            </w:r>
          </w:p>
        </w:tc>
      </w:tr>
      <w:tr w:rsidR="008B33CC" w:rsidRPr="00857A0E" w14:paraId="2DFD2A86" w14:textId="77777777" w:rsidTr="0031195C">
        <w:tc>
          <w:tcPr>
            <w:tcW w:w="3794" w:type="dxa"/>
          </w:tcPr>
          <w:p w14:paraId="2DFD2A84" w14:textId="77777777" w:rsidR="008B33CC" w:rsidRPr="00857A0E" w:rsidRDefault="008B33CC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Koht asutuse struktuuris</w:t>
            </w:r>
          </w:p>
        </w:tc>
        <w:tc>
          <w:tcPr>
            <w:tcW w:w="4728" w:type="dxa"/>
          </w:tcPr>
          <w:p w14:paraId="2DFD2A85" w14:textId="77777777" w:rsidR="008B33CC" w:rsidRPr="00857A0E" w:rsidRDefault="00445820" w:rsidP="00445820">
            <w:r w:rsidRPr="00857A0E">
              <w:t>Otsetoetuste osakond,</w:t>
            </w:r>
            <w:r w:rsidR="0031195C">
              <w:t xml:space="preserve"> </w:t>
            </w:r>
            <w:r w:rsidRPr="00857A0E">
              <w:t>põldude registri büroo</w:t>
            </w:r>
          </w:p>
        </w:tc>
      </w:tr>
      <w:tr w:rsidR="008B33CC" w:rsidRPr="00857A0E" w14:paraId="2DFD2A89" w14:textId="77777777" w:rsidTr="0031195C">
        <w:tc>
          <w:tcPr>
            <w:tcW w:w="3794" w:type="dxa"/>
          </w:tcPr>
          <w:p w14:paraId="2DFD2A87" w14:textId="77777777" w:rsidR="008B33CC" w:rsidRPr="00857A0E" w:rsidRDefault="008B33CC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Vahetu juht</w:t>
            </w:r>
          </w:p>
        </w:tc>
        <w:tc>
          <w:tcPr>
            <w:tcW w:w="4728" w:type="dxa"/>
          </w:tcPr>
          <w:p w14:paraId="2DFD2A88" w14:textId="77777777" w:rsidR="008B33CC" w:rsidRPr="00857A0E" w:rsidRDefault="00445820">
            <w:r w:rsidRPr="00857A0E">
              <w:t>Põldude registri büroo juhataja</w:t>
            </w:r>
          </w:p>
        </w:tc>
      </w:tr>
      <w:tr w:rsidR="008B33CC" w:rsidRPr="00857A0E" w14:paraId="2DFD2A8C" w14:textId="77777777" w:rsidTr="0031195C">
        <w:tc>
          <w:tcPr>
            <w:tcW w:w="3794" w:type="dxa"/>
          </w:tcPr>
          <w:p w14:paraId="2DFD2A8A" w14:textId="77777777" w:rsidR="008B33CC" w:rsidRPr="00857A0E" w:rsidRDefault="008B33CC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Alluvad</w:t>
            </w:r>
          </w:p>
        </w:tc>
        <w:tc>
          <w:tcPr>
            <w:tcW w:w="4728" w:type="dxa"/>
          </w:tcPr>
          <w:p w14:paraId="2DFD2A8B" w14:textId="77777777" w:rsidR="008B33CC" w:rsidRPr="00857A0E" w:rsidRDefault="008B33CC">
            <w:r w:rsidRPr="00857A0E">
              <w:t>Ei ole</w:t>
            </w:r>
          </w:p>
        </w:tc>
      </w:tr>
      <w:tr w:rsidR="00445820" w:rsidRPr="00857A0E" w14:paraId="2DFD2A8F" w14:textId="77777777" w:rsidTr="0031195C">
        <w:tc>
          <w:tcPr>
            <w:tcW w:w="3794" w:type="dxa"/>
          </w:tcPr>
          <w:p w14:paraId="2DFD2A8D" w14:textId="77777777" w:rsidR="00445820" w:rsidRPr="00857A0E" w:rsidRDefault="00445820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Esimene asendaja</w:t>
            </w:r>
          </w:p>
        </w:tc>
        <w:tc>
          <w:tcPr>
            <w:tcW w:w="4728" w:type="dxa"/>
          </w:tcPr>
          <w:p w14:paraId="2DFD2A8E" w14:textId="77777777" w:rsidR="00445820" w:rsidRPr="00857A0E" w:rsidRDefault="00445820" w:rsidP="00107D77">
            <w:r w:rsidRPr="00857A0E">
              <w:t xml:space="preserve">Põldude registri büroo </w:t>
            </w:r>
            <w:r w:rsidR="00107D77">
              <w:t>ärianalüütik</w:t>
            </w:r>
          </w:p>
        </w:tc>
      </w:tr>
      <w:tr w:rsidR="00445820" w:rsidRPr="00857A0E" w14:paraId="2DFD2A92" w14:textId="77777777" w:rsidTr="0031195C">
        <w:tc>
          <w:tcPr>
            <w:tcW w:w="3794" w:type="dxa"/>
          </w:tcPr>
          <w:p w14:paraId="2DFD2A90" w14:textId="77777777" w:rsidR="00445820" w:rsidRPr="00857A0E" w:rsidRDefault="00445820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Teine asendaja</w:t>
            </w:r>
          </w:p>
        </w:tc>
        <w:tc>
          <w:tcPr>
            <w:tcW w:w="4728" w:type="dxa"/>
          </w:tcPr>
          <w:p w14:paraId="2DFD2A91" w14:textId="77777777" w:rsidR="00107D77" w:rsidRPr="00857A0E" w:rsidRDefault="00445820" w:rsidP="00107D77">
            <w:r w:rsidRPr="00857A0E">
              <w:t xml:space="preserve">Põldude registri büroo </w:t>
            </w:r>
            <w:r w:rsidR="001820CD">
              <w:t>arendus</w:t>
            </w:r>
            <w:r w:rsidR="00107D77">
              <w:t>nõunik</w:t>
            </w:r>
          </w:p>
        </w:tc>
      </w:tr>
      <w:tr w:rsidR="008B33CC" w:rsidRPr="00857A0E" w14:paraId="2DFD2A95" w14:textId="77777777" w:rsidTr="0031195C">
        <w:tc>
          <w:tcPr>
            <w:tcW w:w="3794" w:type="dxa"/>
          </w:tcPr>
          <w:p w14:paraId="2DFD2A93" w14:textId="77777777" w:rsidR="008B33CC" w:rsidRPr="00857A0E" w:rsidRDefault="008B33CC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Keda asendab</w:t>
            </w:r>
          </w:p>
        </w:tc>
        <w:tc>
          <w:tcPr>
            <w:tcW w:w="4728" w:type="dxa"/>
          </w:tcPr>
          <w:p w14:paraId="2DFD2A94" w14:textId="77777777" w:rsidR="008B33CC" w:rsidRPr="00857A0E" w:rsidRDefault="00445820" w:rsidP="00107D77">
            <w:r w:rsidRPr="00857A0E">
              <w:t xml:space="preserve">Põldude registri büroo </w:t>
            </w:r>
            <w:r w:rsidR="00107D77">
              <w:t>ärianalüütikut</w:t>
            </w:r>
          </w:p>
        </w:tc>
      </w:tr>
      <w:tr w:rsidR="008B33CC" w:rsidRPr="00857A0E" w14:paraId="2DFD2A98" w14:textId="77777777" w:rsidTr="0031195C">
        <w:tc>
          <w:tcPr>
            <w:tcW w:w="3794" w:type="dxa"/>
          </w:tcPr>
          <w:p w14:paraId="2DFD2A96" w14:textId="77777777" w:rsidR="008B33CC" w:rsidRPr="00857A0E" w:rsidRDefault="008B33CC">
            <w:pPr>
              <w:pStyle w:val="Heading4"/>
              <w:rPr>
                <w:color w:val="auto"/>
              </w:rPr>
            </w:pPr>
            <w:r w:rsidRPr="00857A0E">
              <w:rPr>
                <w:color w:val="auto"/>
              </w:rPr>
              <w:t>Hindamine</w:t>
            </w:r>
          </w:p>
        </w:tc>
        <w:tc>
          <w:tcPr>
            <w:tcW w:w="4728" w:type="dxa"/>
          </w:tcPr>
          <w:p w14:paraId="2DFD2A97" w14:textId="77777777" w:rsidR="008B33CC" w:rsidRPr="00857A0E" w:rsidRDefault="00F71B2D">
            <w:r w:rsidRPr="00F71B2D">
              <w:t>Kohustuslik arengu- ja hindamisvestlus vahetu juhiga vähemalt 1 kord aastas</w:t>
            </w:r>
          </w:p>
        </w:tc>
      </w:tr>
    </w:tbl>
    <w:p w14:paraId="2DFD2A99" w14:textId="77777777" w:rsidR="008B33CC" w:rsidRPr="00857A0E" w:rsidRDefault="008B33CC"/>
    <w:p w14:paraId="2DFD2A9A" w14:textId="77777777" w:rsidR="008B33CC" w:rsidRPr="00857A0E" w:rsidRDefault="008B33CC">
      <w:pPr>
        <w:pStyle w:val="Heading3"/>
        <w:jc w:val="center"/>
        <w:rPr>
          <w:sz w:val="28"/>
          <w:lang w:val="et-EE"/>
        </w:rPr>
      </w:pPr>
      <w:r w:rsidRPr="00857A0E">
        <w:rPr>
          <w:sz w:val="28"/>
          <w:lang w:val="et-EE"/>
        </w:rPr>
        <w:t>TÖÖ LÜHIKIRJELDUS</w:t>
      </w:r>
    </w:p>
    <w:p w14:paraId="2DFD2A9B" w14:textId="77777777" w:rsidR="008B33CC" w:rsidRPr="00857A0E" w:rsidRDefault="008B33CC"/>
    <w:p w14:paraId="2DFD2A9C" w14:textId="77777777" w:rsidR="00C92864" w:rsidRPr="00857A0E" w:rsidRDefault="005502EB" w:rsidP="00C92864">
      <w:pPr>
        <w:jc w:val="both"/>
      </w:pPr>
      <w:r w:rsidRPr="00857A0E">
        <w:t xml:space="preserve">Põldude registri büroo </w:t>
      </w:r>
      <w:r w:rsidR="002A16B2">
        <w:t>ärianalüütiku</w:t>
      </w:r>
      <w:r w:rsidR="00B56A2E">
        <w:t xml:space="preserve"> töö eesmärgiks on tagada </w:t>
      </w:r>
      <w:r w:rsidR="00144996">
        <w:t>reaalajamajanduse projekti käigus põllumajandu</w:t>
      </w:r>
      <w:r w:rsidR="00252F6F">
        <w:t xml:space="preserve">smasinatelt saadavate andmete </w:t>
      </w:r>
      <w:proofErr w:type="spellStart"/>
      <w:r w:rsidR="00252F6F">
        <w:t>liidestusega</w:t>
      </w:r>
      <w:proofErr w:type="spellEnd"/>
      <w:r w:rsidR="00252F6F">
        <w:t xml:space="preserve"> </w:t>
      </w:r>
      <w:r w:rsidR="00144996">
        <w:t xml:space="preserve">seotud temaatika analüüs ja </w:t>
      </w:r>
      <w:r w:rsidR="00B56A2E">
        <w:t>e-põlluraamatu</w:t>
      </w:r>
      <w:r w:rsidR="00032F19">
        <w:t xml:space="preserve"> arendustöö jaoks vajalike nõuete kirjeldamine.</w:t>
      </w:r>
      <w:r w:rsidRPr="00857A0E">
        <w:t xml:space="preserve"> </w:t>
      </w:r>
      <w:r w:rsidR="004B16A3">
        <w:t>Nõuete kirjeldamisel</w:t>
      </w:r>
      <w:r w:rsidR="003A2BD4">
        <w:t xml:space="preserve"> </w:t>
      </w:r>
      <w:r w:rsidR="004B16A3" w:rsidRPr="00B76218">
        <w:t>läht</w:t>
      </w:r>
      <w:r w:rsidR="004B16A3">
        <w:t>ub teenistuja tööplaanidest ja büroo</w:t>
      </w:r>
      <w:r w:rsidR="004B16A3" w:rsidRPr="00B76218">
        <w:t xml:space="preserve"> </w:t>
      </w:r>
      <w:r w:rsidR="00144996">
        <w:t>juhataja</w:t>
      </w:r>
      <w:r w:rsidR="004B16A3" w:rsidRPr="00B76218">
        <w:t xml:space="preserve"> poolt seatud prioriteetidest. </w:t>
      </w:r>
      <w:r w:rsidR="00C92864" w:rsidRPr="00857A0E">
        <w:t xml:space="preserve">Töö tulemusena on </w:t>
      </w:r>
      <w:r w:rsidR="003C2D22">
        <w:t xml:space="preserve">projektide </w:t>
      </w:r>
      <w:r w:rsidR="005C3B2A">
        <w:t>arendustegevus</w:t>
      </w:r>
      <w:r w:rsidR="00AE0ADC">
        <w:t>t</w:t>
      </w:r>
      <w:r w:rsidR="005C3B2A">
        <w:t>ega seotud analüüsid õigeaegselt ette valmistatud.</w:t>
      </w:r>
    </w:p>
    <w:p w14:paraId="2DFD2A9D" w14:textId="77777777" w:rsidR="008B33CC" w:rsidRPr="00857A0E" w:rsidRDefault="008B33CC">
      <w:pPr>
        <w:jc w:val="both"/>
      </w:pPr>
    </w:p>
    <w:p w14:paraId="2DFD2A9E" w14:textId="77777777" w:rsidR="008B33CC" w:rsidRDefault="008B33CC" w:rsidP="0098748F">
      <w:pPr>
        <w:pStyle w:val="BodyText"/>
        <w:ind w:left="-142" w:right="-58"/>
      </w:pPr>
      <w:r w:rsidRPr="00857A0E">
        <w:rPr>
          <w:color w:val="000000"/>
        </w:rPr>
        <w:t>Teenistuja juhindub oma töös avaliku teenistuse seadusest, tööga seotud õigusaktidest, Põllumajanduse Registrite ja Informatsiooni Ameti (edaspidi PRIA) ja osakonna põhimäärusest, sisekorraeeskirjast</w:t>
      </w:r>
      <w:r w:rsidR="00166E07" w:rsidRPr="00857A0E">
        <w:rPr>
          <w:color w:val="000000"/>
        </w:rPr>
        <w:t>, PRIA teenindusstandardist</w:t>
      </w:r>
      <w:r w:rsidRPr="00857A0E">
        <w:rPr>
          <w:color w:val="000000"/>
        </w:rPr>
        <w:t xml:space="preserve"> ning antud ametijuhendist</w:t>
      </w:r>
      <w:r w:rsidRPr="00857A0E">
        <w:t>.</w:t>
      </w:r>
    </w:p>
    <w:p w14:paraId="2DFD2A9F" w14:textId="77777777" w:rsidR="00BC3A8E" w:rsidRPr="00857A0E" w:rsidRDefault="00BC3A8E" w:rsidP="0098748F">
      <w:pPr>
        <w:pStyle w:val="BodyText"/>
        <w:ind w:left="-142" w:right="-58"/>
        <w:rPr>
          <w:color w:val="000000"/>
        </w:rPr>
      </w:pPr>
    </w:p>
    <w:p w14:paraId="2DFD2AA0" w14:textId="77777777" w:rsidR="008B33CC" w:rsidRPr="00857A0E" w:rsidRDefault="008B33CC">
      <w:pPr>
        <w:pStyle w:val="Heading3"/>
        <w:jc w:val="center"/>
        <w:rPr>
          <w:sz w:val="28"/>
          <w:lang w:val="et-EE"/>
        </w:rPr>
      </w:pPr>
      <w:r w:rsidRPr="00857A0E">
        <w:rPr>
          <w:sz w:val="28"/>
          <w:lang w:val="et-EE"/>
        </w:rPr>
        <w:t>TEENISTUSKOHUSTUSED</w:t>
      </w:r>
    </w:p>
    <w:p w14:paraId="2DFD2AA1" w14:textId="77777777" w:rsidR="008B33CC" w:rsidRPr="00857A0E" w:rsidRDefault="008B33CC"/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8B33CC" w:rsidRPr="00857A0E" w14:paraId="2DFD2AA4" w14:textId="77777777" w:rsidTr="00A757BE">
        <w:tc>
          <w:tcPr>
            <w:tcW w:w="4248" w:type="dxa"/>
          </w:tcPr>
          <w:p w14:paraId="2DFD2AA2" w14:textId="77777777" w:rsidR="008B33CC" w:rsidRPr="00857A0E" w:rsidRDefault="008B33CC" w:rsidP="004C0758">
            <w:pPr>
              <w:jc w:val="center"/>
              <w:rPr>
                <w:b/>
              </w:rPr>
            </w:pPr>
            <w:r w:rsidRPr="00857A0E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2DFD2AA3" w14:textId="77777777" w:rsidR="008B33CC" w:rsidRPr="00857A0E" w:rsidRDefault="008B33CC" w:rsidP="004C0758">
            <w:pPr>
              <w:jc w:val="center"/>
              <w:rPr>
                <w:b/>
              </w:rPr>
            </w:pPr>
            <w:r w:rsidRPr="00857A0E">
              <w:rPr>
                <w:b/>
              </w:rPr>
              <w:t>Töötulemused ja kvaliteet</w:t>
            </w:r>
          </w:p>
        </w:tc>
      </w:tr>
      <w:tr w:rsidR="008B33CC" w:rsidRPr="00857A0E" w14:paraId="2DFD2AAB" w14:textId="77777777" w:rsidTr="00A757BE">
        <w:tc>
          <w:tcPr>
            <w:tcW w:w="4248" w:type="dxa"/>
          </w:tcPr>
          <w:p w14:paraId="2DFD2AA5" w14:textId="77777777" w:rsidR="00033284" w:rsidRPr="00857A0E" w:rsidRDefault="00033284" w:rsidP="004C0758">
            <w:r w:rsidRPr="00857A0E">
              <w:rPr>
                <w:color w:val="000000"/>
              </w:rPr>
              <w:t>Põllu</w:t>
            </w:r>
            <w:r w:rsidR="002A16B2">
              <w:rPr>
                <w:color w:val="000000"/>
              </w:rPr>
              <w:t xml:space="preserve">raamatu pidamist ja põllumajandusmasinatest saadavaid andmeid </w:t>
            </w:r>
            <w:r w:rsidRPr="00857A0E">
              <w:rPr>
                <w:color w:val="000000"/>
              </w:rPr>
              <w:t>puudutava seadusandluse tundmine</w:t>
            </w:r>
            <w:r w:rsidRPr="00857A0E">
              <w:t xml:space="preserve"> </w:t>
            </w:r>
          </w:p>
          <w:p w14:paraId="2DFD2AA6" w14:textId="77777777" w:rsidR="008B33CC" w:rsidRPr="00857A0E" w:rsidRDefault="008B33CC" w:rsidP="004C0758"/>
        </w:tc>
        <w:tc>
          <w:tcPr>
            <w:tcW w:w="4274" w:type="dxa"/>
          </w:tcPr>
          <w:p w14:paraId="2DFD2AA7" w14:textId="77777777" w:rsidR="008B33CC" w:rsidRPr="00857A0E" w:rsidRDefault="008B33CC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57A0E">
              <w:rPr>
                <w:color w:val="000000"/>
              </w:rPr>
              <w:t xml:space="preserve">Teenistuja teab kõiki nii Eesti Vabariigi kui Euroopa Liidu </w:t>
            </w:r>
            <w:r w:rsidR="002A16B2">
              <w:rPr>
                <w:color w:val="000000"/>
              </w:rPr>
              <w:t xml:space="preserve">põlluraamatu pidamist ja põllumajandusmasinatest saadavaid andmeid </w:t>
            </w:r>
            <w:r w:rsidRPr="00857A0E">
              <w:rPr>
                <w:color w:val="000000"/>
              </w:rPr>
              <w:t>puudutavaid seadusandlikke akte ning orienteerub nende sisus</w:t>
            </w:r>
          </w:p>
          <w:p w14:paraId="2DFD2AA8" w14:textId="77777777" w:rsidR="008B33CC" w:rsidRPr="00857A0E" w:rsidRDefault="008B33CC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57A0E">
              <w:rPr>
                <w:color w:val="000000"/>
              </w:rPr>
              <w:t>Teenistuja on kursis ettevalmistamisel olevate seaduseelnõudega</w:t>
            </w:r>
          </w:p>
          <w:p w14:paraId="2DFD2AA9" w14:textId="77777777" w:rsidR="008B33CC" w:rsidRDefault="008B33CC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57A0E">
              <w:rPr>
                <w:color w:val="000000"/>
              </w:rPr>
              <w:t>Teenistuja leiab vajadusel operatiivselt tööks vajalikud seadusaktid või nende alalõigud</w:t>
            </w:r>
          </w:p>
          <w:p w14:paraId="2DFD2AAA" w14:textId="77777777" w:rsidR="00FA68B6" w:rsidRPr="00857A0E" w:rsidRDefault="00FA68B6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Kaardistatud on seadusandlusest tulenevad võimalused ja kitsaskohad, andmete jagamine, standardid</w:t>
            </w:r>
            <w:r w:rsidR="006E7E53">
              <w:rPr>
                <w:color w:val="000000"/>
              </w:rPr>
              <w:t>, tuleviku arengud</w:t>
            </w:r>
          </w:p>
        </w:tc>
      </w:tr>
      <w:tr w:rsidR="00FA68B6" w:rsidRPr="00857A0E" w14:paraId="2DFD2AB4" w14:textId="77777777" w:rsidTr="00A757BE">
        <w:tc>
          <w:tcPr>
            <w:tcW w:w="4248" w:type="dxa"/>
          </w:tcPr>
          <w:p w14:paraId="2DFD2AAC" w14:textId="77777777" w:rsidR="00FA68B6" w:rsidRPr="00857A0E" w:rsidRDefault="00FA68B6" w:rsidP="004C0758">
            <w:pPr>
              <w:rPr>
                <w:color w:val="000000"/>
              </w:rPr>
            </w:pPr>
            <w:r>
              <w:rPr>
                <w:color w:val="000000"/>
              </w:rPr>
              <w:t>Põllumajandusmasinate infovahetusega seotud analüüsi tegemine</w:t>
            </w:r>
          </w:p>
        </w:tc>
        <w:tc>
          <w:tcPr>
            <w:tcW w:w="4274" w:type="dxa"/>
          </w:tcPr>
          <w:p w14:paraId="2DFD2AAD" w14:textId="77777777" w:rsidR="00FA68B6" w:rsidRDefault="00FA68B6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Teenistuja on kaardistanud olemasolevad lahendused Eestis ja </w:t>
            </w:r>
            <w:r>
              <w:rPr>
                <w:color w:val="000000"/>
              </w:rPr>
              <w:lastRenderedPageBreak/>
              <w:t>Euroopa Liidus, sh nendega seotud kitsaskohad</w:t>
            </w:r>
          </w:p>
          <w:p w14:paraId="2DFD2AAE" w14:textId="77777777" w:rsidR="00FA68B6" w:rsidRDefault="00FA68B6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Kaardistatud on eelnevad teemat puudutavad projektid, uurimistööd, analüüsid</w:t>
            </w:r>
          </w:p>
          <w:p w14:paraId="2DFD2AAF" w14:textId="77777777" w:rsidR="00FA68B6" w:rsidRDefault="00FA68B6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Kaardistatud on masinate, adapterite, GPS-kont</w:t>
            </w:r>
            <w:r w:rsidR="00584C9E">
              <w:rPr>
                <w:color w:val="000000"/>
              </w:rPr>
              <w:t>rollerite tootjad ja müüjad, n</w:t>
            </w:r>
            <w:r>
              <w:rPr>
                <w:color w:val="000000"/>
              </w:rPr>
              <w:t>ende poolt pakutavad võimalused, kasutatavad standardid, dokumentatsioon ning tootjate ja müüjate omapoolne tarkvaraarendus, liideste poliitika ja nõuded</w:t>
            </w:r>
          </w:p>
          <w:p w14:paraId="2DFD2AB0" w14:textId="77777777" w:rsidR="00FA68B6" w:rsidRDefault="002F1A15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Kaardistatud on erinevate suurusega põllumeeste poolt masinate andmete kasutamine, nendega seotud vajadused ja kitsaskohad</w:t>
            </w:r>
          </w:p>
          <w:p w14:paraId="2DFD2AB1" w14:textId="77777777" w:rsidR="002F1A15" w:rsidRDefault="002F1A15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Kaardistatud on põllumajandustarkvaradega seotud võimalused, takistused ja vajadused</w:t>
            </w:r>
          </w:p>
          <w:p w14:paraId="2DFD2AB2" w14:textId="77777777" w:rsidR="002F1A15" w:rsidRDefault="002F1A15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Kaardistatud on teadusasutuste poolt uuritud võimalused</w:t>
            </w:r>
          </w:p>
          <w:p w14:paraId="2DFD2AB3" w14:textId="77777777" w:rsidR="002F1A15" w:rsidRPr="00857A0E" w:rsidRDefault="002F1A15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Kogutud info on läbi töötatud, pakutud välja erinevaid lahendusi nii </w:t>
            </w:r>
            <w:r w:rsidR="0093158D">
              <w:rPr>
                <w:color w:val="000000"/>
              </w:rPr>
              <w:t>era- kui avalikule sektorile, põllumeestele, tarkvaratootjatele ja masinamüüjatele</w:t>
            </w:r>
          </w:p>
        </w:tc>
      </w:tr>
      <w:tr w:rsidR="00937ED8" w:rsidRPr="00857A0E" w14:paraId="2DFD2ABE" w14:textId="77777777" w:rsidTr="00A757BE">
        <w:tc>
          <w:tcPr>
            <w:tcW w:w="4248" w:type="dxa"/>
          </w:tcPr>
          <w:p w14:paraId="2DFD2AB5" w14:textId="77777777" w:rsidR="00937ED8" w:rsidRPr="00857A0E" w:rsidRDefault="006E357B" w:rsidP="004C07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e-põlluraamatu</w:t>
            </w:r>
            <w:r w:rsidR="00937ED8">
              <w:rPr>
                <w:color w:val="000000"/>
              </w:rPr>
              <w:t xml:space="preserve"> arendustöös osalemine</w:t>
            </w:r>
          </w:p>
        </w:tc>
        <w:tc>
          <w:tcPr>
            <w:tcW w:w="4274" w:type="dxa"/>
          </w:tcPr>
          <w:p w14:paraId="2DFD2AB6" w14:textId="77777777" w:rsidR="0077251E" w:rsidRPr="00857A0E" w:rsidRDefault="0077251E" w:rsidP="004C0758">
            <w:pPr>
              <w:numPr>
                <w:ilvl w:val="0"/>
                <w:numId w:val="1"/>
              </w:numPr>
            </w:pPr>
            <w:r w:rsidRPr="00857A0E">
              <w:t>Teenistuja teeb operatiivselt ettepanekuid infosüsteemi arendamiseks vastavalt Eesti Vabariigis ja Euroopa Liidus kehtivale seadusandlusele</w:t>
            </w:r>
          </w:p>
          <w:p w14:paraId="2DFD2AB7" w14:textId="77777777" w:rsidR="00664C11" w:rsidRPr="00B76218" w:rsidRDefault="00664C11" w:rsidP="004C075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B76218">
              <w:rPr>
                <w:color w:val="000000"/>
              </w:rPr>
              <w:t>Teenistuja osaleb tööprotsesside kokkuleppimises</w:t>
            </w:r>
          </w:p>
          <w:p w14:paraId="2DFD2AB8" w14:textId="77777777" w:rsidR="00937ED8" w:rsidRDefault="00937ED8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Ärinõuded ja analüüsid ning täiendused ja parandused on õigeaegselt kirjeldatud</w:t>
            </w:r>
          </w:p>
          <w:p w14:paraId="2DFD2AB9" w14:textId="77777777" w:rsidR="00937ED8" w:rsidRDefault="00937ED8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Ärinõuete ja analüüsidega seotud arendajapoolsed küsimused on õigeaegselt vastatud</w:t>
            </w:r>
          </w:p>
          <w:p w14:paraId="2DFD2ABA" w14:textId="77777777" w:rsidR="00937ED8" w:rsidRDefault="00937ED8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Infosüsteemide arendused ja täiendused on õigeaegselt testitud</w:t>
            </w:r>
          </w:p>
          <w:p w14:paraId="2DFD2ABB" w14:textId="77777777" w:rsidR="00664C11" w:rsidRPr="00B76218" w:rsidRDefault="00664C11" w:rsidP="004C075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B76218">
              <w:rPr>
                <w:color w:val="000000"/>
              </w:rPr>
              <w:t xml:space="preserve">Arendamisega seotud probleemide esinemisel, mille </w:t>
            </w:r>
            <w:r>
              <w:rPr>
                <w:color w:val="000000"/>
              </w:rPr>
              <w:t>lahendamine ei ole teenistuja</w:t>
            </w:r>
            <w:r w:rsidRPr="00B76218">
              <w:rPr>
                <w:color w:val="000000"/>
              </w:rPr>
              <w:t xml:space="preserve"> pädevuses, on </w:t>
            </w:r>
            <w:r>
              <w:rPr>
                <w:color w:val="000000"/>
              </w:rPr>
              <w:t xml:space="preserve">büroo </w:t>
            </w:r>
            <w:r w:rsidRPr="00B76218">
              <w:rPr>
                <w:color w:val="000000"/>
              </w:rPr>
              <w:t>arendus</w:t>
            </w:r>
            <w:r>
              <w:rPr>
                <w:color w:val="000000"/>
              </w:rPr>
              <w:t xml:space="preserve">nõunik ja </w:t>
            </w:r>
            <w:r w:rsidRPr="00B76218">
              <w:rPr>
                <w:color w:val="000000"/>
              </w:rPr>
              <w:t>büroo juhataja operatiivselt informeeritud</w:t>
            </w:r>
          </w:p>
          <w:p w14:paraId="2DFD2ABC" w14:textId="77777777" w:rsidR="00937ED8" w:rsidRPr="001631F7" w:rsidRDefault="00937ED8" w:rsidP="004C075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1631F7">
              <w:t xml:space="preserve">Büroo </w:t>
            </w:r>
            <w:r>
              <w:t xml:space="preserve">ja arendustega seotud </w:t>
            </w:r>
            <w:r w:rsidRPr="001631F7">
              <w:t>teenistujad on vajadusel nõustatud vastavalt pädevusele</w:t>
            </w:r>
            <w:r>
              <w:t>;</w:t>
            </w:r>
          </w:p>
          <w:p w14:paraId="2DFD2ABD" w14:textId="77777777" w:rsidR="00937ED8" w:rsidRPr="00857A0E" w:rsidRDefault="00937ED8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631F7">
              <w:lastRenderedPageBreak/>
              <w:t xml:space="preserve">On osaletud juhendmaterjalide koostamisel ja täiendamisel </w:t>
            </w:r>
            <w:r>
              <w:t>infosüsteemide</w:t>
            </w:r>
            <w:r w:rsidRPr="001631F7">
              <w:t xml:space="preserve"> nende moodulite osas, mille arendamisega teenistuja tegeleb</w:t>
            </w:r>
          </w:p>
        </w:tc>
      </w:tr>
      <w:tr w:rsidR="00974348" w:rsidRPr="00857A0E" w14:paraId="2DFD2AC1" w14:textId="77777777" w:rsidTr="00A757BE">
        <w:tc>
          <w:tcPr>
            <w:tcW w:w="4248" w:type="dxa"/>
          </w:tcPr>
          <w:p w14:paraId="2DFD2ABF" w14:textId="77777777" w:rsidR="00974348" w:rsidRPr="00857A0E" w:rsidRDefault="00974348" w:rsidP="00483CB1">
            <w:r w:rsidRPr="00857A0E">
              <w:rPr>
                <w:color w:val="000000"/>
              </w:rPr>
              <w:lastRenderedPageBreak/>
              <w:t>Suhtlemine t</w:t>
            </w:r>
            <w:r w:rsidR="00483CB1">
              <w:rPr>
                <w:color w:val="000000"/>
              </w:rPr>
              <w:t>eiste asutuste esindajatega</w:t>
            </w:r>
            <w:r w:rsidRPr="00857A0E">
              <w:rPr>
                <w:color w:val="000000"/>
              </w:rPr>
              <w:t xml:space="preserve"> oma tööd puudutavates küsimustes</w:t>
            </w:r>
          </w:p>
        </w:tc>
        <w:tc>
          <w:tcPr>
            <w:tcW w:w="4274" w:type="dxa"/>
          </w:tcPr>
          <w:p w14:paraId="2DFD2AC0" w14:textId="77777777" w:rsidR="00974348" w:rsidRPr="00857A0E" w:rsidRDefault="00974348" w:rsidP="00483CB1">
            <w:pPr>
              <w:numPr>
                <w:ilvl w:val="0"/>
                <w:numId w:val="1"/>
              </w:numPr>
            </w:pPr>
            <w:r w:rsidRPr="00857A0E">
              <w:rPr>
                <w:color w:val="000000"/>
              </w:rPr>
              <w:t xml:space="preserve">Suhtlemine on lahendusele suunatud, </w:t>
            </w:r>
            <w:r w:rsidR="00483CB1">
              <w:rPr>
                <w:color w:val="000000"/>
              </w:rPr>
              <w:t>projekti eesmärke</w:t>
            </w:r>
            <w:r w:rsidRPr="00857A0E">
              <w:rPr>
                <w:color w:val="000000"/>
              </w:rPr>
              <w:t xml:space="preserve"> põhjendatakse piisavalt ja arusaadavalt. </w:t>
            </w:r>
            <w:r w:rsidR="00483CB1">
              <w:rPr>
                <w:color w:val="000000"/>
              </w:rPr>
              <w:t>Ärianalüütik</w:t>
            </w:r>
            <w:r w:rsidRPr="00857A0E">
              <w:rPr>
                <w:color w:val="000000"/>
              </w:rPr>
              <w:t xml:space="preserve"> on viisakas, abivalmis ja kannatlik</w:t>
            </w:r>
          </w:p>
        </w:tc>
      </w:tr>
      <w:tr w:rsidR="004104A7" w:rsidRPr="00857A0E" w14:paraId="2DFD2AC4" w14:textId="77777777" w:rsidTr="00A757BE">
        <w:tc>
          <w:tcPr>
            <w:tcW w:w="4248" w:type="dxa"/>
          </w:tcPr>
          <w:p w14:paraId="2DFD2AC2" w14:textId="77777777" w:rsidR="004104A7" w:rsidRPr="00857A0E" w:rsidRDefault="004104A7" w:rsidP="004C0758">
            <w:r w:rsidRPr="00857A0E">
              <w:t>Koolituste läbiviimine oma valdkonna piires</w:t>
            </w:r>
          </w:p>
        </w:tc>
        <w:tc>
          <w:tcPr>
            <w:tcW w:w="4274" w:type="dxa"/>
          </w:tcPr>
          <w:p w14:paraId="2DFD2AC3" w14:textId="77777777" w:rsidR="004104A7" w:rsidRPr="00857A0E" w:rsidRDefault="004104A7" w:rsidP="003967EB">
            <w:pPr>
              <w:numPr>
                <w:ilvl w:val="0"/>
                <w:numId w:val="1"/>
              </w:numPr>
            </w:pPr>
            <w:r w:rsidRPr="00857A0E">
              <w:t xml:space="preserve">Koolitused on läbi viidud vastavalt </w:t>
            </w:r>
            <w:r w:rsidR="00B82E4D">
              <w:t xml:space="preserve">arendusnõuniku või </w:t>
            </w:r>
            <w:r w:rsidR="003967EB">
              <w:t>büroo juhataja</w:t>
            </w:r>
            <w:r w:rsidRPr="00857A0E">
              <w:t xml:space="preserve"> poolt antud korraldusele.</w:t>
            </w:r>
          </w:p>
        </w:tc>
      </w:tr>
      <w:tr w:rsidR="004104A7" w:rsidRPr="00857A0E" w14:paraId="2DFD2AC7" w14:textId="77777777" w:rsidTr="00A757BE">
        <w:tc>
          <w:tcPr>
            <w:tcW w:w="4248" w:type="dxa"/>
          </w:tcPr>
          <w:p w14:paraId="2DFD2AC5" w14:textId="77777777" w:rsidR="004104A7" w:rsidRPr="00857A0E" w:rsidRDefault="004104A7" w:rsidP="00AD60F7">
            <w:r w:rsidRPr="00857A0E">
              <w:t xml:space="preserve">PRIA teiste valdkondade teenistujate nõustamine </w:t>
            </w:r>
            <w:r w:rsidR="00AD60F7">
              <w:t xml:space="preserve">põlluraamatut ja põllumajandusmasinatelt saadavaid andmeid </w:t>
            </w:r>
            <w:r w:rsidRPr="00857A0E">
              <w:t>puudutavates küsimustes</w:t>
            </w:r>
          </w:p>
        </w:tc>
        <w:tc>
          <w:tcPr>
            <w:tcW w:w="4274" w:type="dxa"/>
          </w:tcPr>
          <w:p w14:paraId="2DFD2AC6" w14:textId="77777777" w:rsidR="004104A7" w:rsidRPr="00857A0E" w:rsidRDefault="004104A7" w:rsidP="004C075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t>Teenistujad on saanud adekvaatset abi ja tõepärast informatsiooni.</w:t>
            </w:r>
          </w:p>
        </w:tc>
      </w:tr>
      <w:tr w:rsidR="004104A7" w:rsidRPr="00857A0E" w14:paraId="2DFD2ACA" w14:textId="77777777" w:rsidTr="00A757BE">
        <w:tc>
          <w:tcPr>
            <w:tcW w:w="4248" w:type="dxa"/>
          </w:tcPr>
          <w:p w14:paraId="2DFD2AC8" w14:textId="77777777" w:rsidR="004104A7" w:rsidRPr="00857A0E" w:rsidRDefault="004104A7" w:rsidP="00E20437">
            <w:r w:rsidRPr="00857A0E">
              <w:t xml:space="preserve">Tööülesannete ja lisaülesannete täitmine vastavalt büroo </w:t>
            </w:r>
            <w:r w:rsidR="0077251E">
              <w:t>arendusnõuniku</w:t>
            </w:r>
            <w:r w:rsidRPr="00857A0E">
              <w:t xml:space="preserve"> korraldusele</w:t>
            </w:r>
          </w:p>
        </w:tc>
        <w:tc>
          <w:tcPr>
            <w:tcW w:w="4274" w:type="dxa"/>
          </w:tcPr>
          <w:p w14:paraId="2DFD2AC9" w14:textId="77777777" w:rsidR="004104A7" w:rsidRPr="00857A0E" w:rsidRDefault="004104A7" w:rsidP="00E2043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t>Tööülesanded ja antud lisaülesanded on tähtaegselt täidetud</w:t>
            </w:r>
          </w:p>
        </w:tc>
      </w:tr>
      <w:tr w:rsidR="004104A7" w:rsidRPr="00857A0E" w14:paraId="2DFD2ACD" w14:textId="77777777" w:rsidTr="00A757BE">
        <w:tc>
          <w:tcPr>
            <w:tcW w:w="4248" w:type="dxa"/>
          </w:tcPr>
          <w:p w14:paraId="2DFD2ACB" w14:textId="77777777" w:rsidR="004104A7" w:rsidRPr="00857A0E" w:rsidRDefault="004104A7" w:rsidP="004C0758">
            <w:r w:rsidRPr="00857A0E">
              <w:t>Töökoosolekutel osalemine</w:t>
            </w:r>
          </w:p>
        </w:tc>
        <w:tc>
          <w:tcPr>
            <w:tcW w:w="4274" w:type="dxa"/>
          </w:tcPr>
          <w:p w14:paraId="2DFD2ACC" w14:textId="77777777" w:rsidR="004104A7" w:rsidRPr="00857A0E" w:rsidRDefault="004104A7" w:rsidP="004C0758">
            <w:pPr>
              <w:numPr>
                <w:ilvl w:val="0"/>
                <w:numId w:val="1"/>
              </w:numPr>
            </w:pPr>
            <w:r w:rsidRPr="00857A0E">
              <w:t>Teenistuja on osa võtnud kõigist toimuvatest töökoosolekutest, kus tema kohalviibimine on kohustuslik</w:t>
            </w:r>
          </w:p>
        </w:tc>
      </w:tr>
      <w:tr w:rsidR="004104A7" w:rsidRPr="00857A0E" w14:paraId="2DFD2AD1" w14:textId="77777777" w:rsidTr="00A757BE">
        <w:tc>
          <w:tcPr>
            <w:tcW w:w="4248" w:type="dxa"/>
          </w:tcPr>
          <w:p w14:paraId="2DFD2ACE" w14:textId="77777777" w:rsidR="004104A7" w:rsidRPr="00857A0E" w:rsidRDefault="004104A7" w:rsidP="004C0758">
            <w:r w:rsidRPr="00857A0E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2DFD2ACF" w14:textId="77777777" w:rsidR="004104A7" w:rsidRPr="00857A0E" w:rsidRDefault="004104A7" w:rsidP="004C0758">
            <w:pPr>
              <w:numPr>
                <w:ilvl w:val="0"/>
                <w:numId w:val="1"/>
              </w:numPr>
            </w:pPr>
            <w:r w:rsidRPr="00857A0E">
              <w:t>Järelevalvet teostavate organisatsioonide esindajad on saanud neid rahuldava informatsiooni ametniku töö kohta</w:t>
            </w:r>
          </w:p>
          <w:p w14:paraId="2DFD2AD0" w14:textId="77777777" w:rsidR="004104A7" w:rsidRPr="00857A0E" w:rsidRDefault="004104A7" w:rsidP="004C0758">
            <w:pPr>
              <w:numPr>
                <w:ilvl w:val="0"/>
                <w:numId w:val="1"/>
              </w:numPr>
            </w:pPr>
            <w:r w:rsidRPr="00857A0E">
              <w:t>Järelevalvet  teostavate organisatsioonide esindajatele on osutatud igakülgset abi</w:t>
            </w:r>
          </w:p>
        </w:tc>
      </w:tr>
      <w:tr w:rsidR="004104A7" w:rsidRPr="00857A0E" w14:paraId="2DFD2AD5" w14:textId="77777777" w:rsidTr="00A757BE">
        <w:tc>
          <w:tcPr>
            <w:tcW w:w="4248" w:type="dxa"/>
          </w:tcPr>
          <w:p w14:paraId="2DFD2AD2" w14:textId="77777777" w:rsidR="004104A7" w:rsidRPr="00857A0E" w:rsidRDefault="004104A7" w:rsidP="004C0758">
            <w:r w:rsidRPr="00857A0E">
              <w:t>Infovahetuse korraldamine organisatsioonis</w:t>
            </w:r>
          </w:p>
        </w:tc>
        <w:tc>
          <w:tcPr>
            <w:tcW w:w="4274" w:type="dxa"/>
          </w:tcPr>
          <w:p w14:paraId="2DFD2AD3" w14:textId="77777777" w:rsidR="004104A7" w:rsidRPr="00857A0E" w:rsidRDefault="004104A7" w:rsidP="004C0758">
            <w:pPr>
              <w:numPr>
                <w:ilvl w:val="0"/>
                <w:numId w:val="1"/>
              </w:numPr>
            </w:pPr>
            <w:r w:rsidRPr="00857A0E">
              <w:t xml:space="preserve">Vajalik info jõuab operatiivselt  kõikide osapoolteni </w:t>
            </w:r>
          </w:p>
          <w:p w14:paraId="2DFD2AD4" w14:textId="77777777" w:rsidR="004104A7" w:rsidRPr="00857A0E" w:rsidRDefault="004104A7" w:rsidP="004C0758">
            <w:pPr>
              <w:numPr>
                <w:ilvl w:val="0"/>
                <w:numId w:val="1"/>
              </w:numPr>
            </w:pPr>
            <w:r w:rsidRPr="00857A0E">
              <w:t>Teenistuja on kinni pidanud konfidentsiaalsuse nõudest ja ei ole väljastanud oma töö käigus saadud informatsiooni asjasse mittepuutuvatele isikutele</w:t>
            </w:r>
          </w:p>
        </w:tc>
      </w:tr>
    </w:tbl>
    <w:p w14:paraId="2DFD2AD6" w14:textId="77777777" w:rsidR="008B33CC" w:rsidRPr="00857A0E" w:rsidRDefault="004C0758">
      <w:r>
        <w:br w:type="textWrapping" w:clear="all"/>
      </w:r>
    </w:p>
    <w:p w14:paraId="2DFD2AD7" w14:textId="77777777" w:rsidR="008B33CC" w:rsidRPr="00857A0E" w:rsidRDefault="008B33CC">
      <w:pPr>
        <w:pStyle w:val="Heading3"/>
        <w:jc w:val="center"/>
        <w:rPr>
          <w:sz w:val="28"/>
          <w:lang w:val="et-EE"/>
        </w:rPr>
      </w:pPr>
      <w:r w:rsidRPr="00857A0E">
        <w:rPr>
          <w:sz w:val="28"/>
          <w:lang w:val="et-EE"/>
        </w:rPr>
        <w:t>VASTUTUS</w:t>
      </w:r>
    </w:p>
    <w:p w14:paraId="2DFD2AD8" w14:textId="77777777" w:rsidR="008B33CC" w:rsidRPr="00857A0E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857A0E" w14:paraId="2DFD2ADF" w14:textId="77777777">
        <w:tc>
          <w:tcPr>
            <w:tcW w:w="8522" w:type="dxa"/>
          </w:tcPr>
          <w:p w14:paraId="2DFD2AD9" w14:textId="77777777" w:rsidR="008B33CC" w:rsidRPr="00857A0E" w:rsidRDefault="008B33CC">
            <w:r w:rsidRPr="00857A0E">
              <w:t>Teenistuja vastutab:</w:t>
            </w:r>
          </w:p>
          <w:p w14:paraId="2DFD2ADA" w14:textId="77777777" w:rsidR="008B33CC" w:rsidRPr="00857A0E" w:rsidRDefault="008B33CC" w:rsidP="000A1B45">
            <w:pPr>
              <w:numPr>
                <w:ilvl w:val="0"/>
                <w:numId w:val="10"/>
              </w:numPr>
            </w:pPr>
            <w:r w:rsidRPr="00857A0E">
              <w:rPr>
                <w:noProof/>
              </w:rPr>
              <w:t>käesolevast ametijuhendist</w:t>
            </w:r>
            <w:r w:rsidRPr="00857A0E">
              <w:t xml:space="preserve">, </w:t>
            </w:r>
            <w:r w:rsidR="000A1B45" w:rsidRPr="000A1B45">
              <w:t>tööga seotud õigusaktidest</w:t>
            </w:r>
            <w:r w:rsidRPr="00857A0E">
              <w:t>, sisekorraeeskirjast, PRIA ja osakonna põhimäärusest,</w:t>
            </w:r>
            <w:r w:rsidR="00D42AA8" w:rsidRPr="00857A0E">
              <w:t xml:space="preserve"> PRIA teenindusstandardist</w:t>
            </w:r>
            <w:r w:rsidRPr="00857A0E">
              <w:t xml:space="preserve"> ning avaliku teenistuse seadusest tulenevate tööülesannete õigeaegse ja kvaliteetse täitmise eest </w:t>
            </w:r>
          </w:p>
          <w:p w14:paraId="2DFD2ADB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ametialase informatsiooni kaitsmise ja hoidmise eest</w:t>
            </w:r>
          </w:p>
          <w:p w14:paraId="2DFD2ADC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teenistuja kasutusse antud töövahendite säilimise ja hoidmise eest</w:t>
            </w:r>
          </w:p>
          <w:p w14:paraId="2DFD2ADD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lastRenderedPageBreak/>
              <w:t>järelevalvet teostavate organisatsioonide esindajatele oma tööd puudutava adekvaatse informatsiooni andmise eest ning neile oma võimaluste piires abi osutamise eest;</w:t>
            </w:r>
          </w:p>
          <w:p w14:paraId="2DFD2ADE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enese kvalifikatsiooni hoidmise ja täiendamise eest</w:t>
            </w:r>
          </w:p>
        </w:tc>
      </w:tr>
    </w:tbl>
    <w:p w14:paraId="2DFD2AE0" w14:textId="77777777" w:rsidR="00B24293" w:rsidRDefault="00B24293"/>
    <w:p w14:paraId="27EC6571" w14:textId="77777777" w:rsidR="00ED016E" w:rsidRPr="00857A0E" w:rsidRDefault="00ED016E"/>
    <w:p w14:paraId="2DFD2AE1" w14:textId="77777777" w:rsidR="008B33CC" w:rsidRPr="00857A0E" w:rsidRDefault="008B33CC">
      <w:pPr>
        <w:pStyle w:val="Heading3"/>
        <w:jc w:val="center"/>
        <w:rPr>
          <w:sz w:val="28"/>
          <w:szCs w:val="28"/>
          <w:lang w:val="et-EE"/>
        </w:rPr>
      </w:pPr>
      <w:r w:rsidRPr="00857A0E">
        <w:rPr>
          <w:sz w:val="28"/>
          <w:szCs w:val="28"/>
          <w:lang w:val="et-EE"/>
        </w:rPr>
        <w:t xml:space="preserve">ÕIGUSED </w:t>
      </w:r>
    </w:p>
    <w:p w14:paraId="2DFD2AE2" w14:textId="77777777" w:rsidR="008B33CC" w:rsidRPr="00857A0E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857A0E" w14:paraId="2DFD2AEC" w14:textId="77777777">
        <w:tc>
          <w:tcPr>
            <w:tcW w:w="8522" w:type="dxa"/>
          </w:tcPr>
          <w:p w14:paraId="2DFD2AE3" w14:textId="77777777" w:rsidR="008B33CC" w:rsidRPr="00857A0E" w:rsidRDefault="008B33C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57A0E">
              <w:rPr>
                <w:lang w:val="et-EE"/>
              </w:rPr>
              <w:t>Teenistujal on õigus:</w:t>
            </w:r>
          </w:p>
          <w:p w14:paraId="2DFD2AE4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kasutada oma töös avaliku teenistuse seadusest,</w:t>
            </w:r>
            <w:r w:rsidRPr="00857A0E">
              <w:rPr>
                <w:color w:val="000000"/>
              </w:rPr>
              <w:t xml:space="preserve"> õigusaktidest</w:t>
            </w:r>
            <w:r w:rsidRPr="00857A0E">
              <w:t>, PRIA põhimäärusest ja sisekorraeeskirjast tulenevaid õigusi</w:t>
            </w:r>
          </w:p>
          <w:p w14:paraId="2DFD2AE5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saada PRIAst oma tööks vajalikku informatsiooni</w:t>
            </w:r>
          </w:p>
          <w:p w14:paraId="2DFD2AE6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teha koostööd teiste osakondade spetsialistidega</w:t>
            </w:r>
          </w:p>
          <w:p w14:paraId="2DFD2AE7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teha ettepanekuid oma pädevusse kuuluvas valdkonnas töö paremaks korraldamiseks</w:t>
            </w:r>
          </w:p>
          <w:p w14:paraId="2DFD2AE8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suhelda PRIA nimel klientidega ja teiste teenistujatega kõigis oma tööülesandeid puudutavates küsimustes</w:t>
            </w:r>
          </w:p>
          <w:p w14:paraId="2DFD2AE9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 xml:space="preserve">esitada oma vahetule </w:t>
            </w:r>
            <w:r w:rsidR="00E71FBE" w:rsidRPr="00857A0E">
              <w:t>juhile</w:t>
            </w:r>
            <w:r w:rsidRPr="00857A0E">
              <w:t xml:space="preserve"> tööalaseid küsimusi ja ettepanekuid</w:t>
            </w:r>
          </w:p>
          <w:p w14:paraId="2DFD2AEA" w14:textId="77777777" w:rsidR="008B33CC" w:rsidRPr="00857A0E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t>vastu võtta otsuseid oma vastutusala piires</w:t>
            </w:r>
          </w:p>
          <w:p w14:paraId="2DFD2AEB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saada tööalase taseme tõstmiseks vajalikku tööalast koolitust eeldusel, et on olemas vajalikud aja- ja eelarve ressursid</w:t>
            </w:r>
          </w:p>
        </w:tc>
      </w:tr>
    </w:tbl>
    <w:p w14:paraId="2DFD2AED" w14:textId="77777777" w:rsidR="00B24293" w:rsidRDefault="00B24293" w:rsidP="0098748F">
      <w:pPr>
        <w:pStyle w:val="Heading1"/>
        <w:rPr>
          <w:sz w:val="28"/>
          <w:lang w:val="et-EE"/>
        </w:rPr>
      </w:pPr>
    </w:p>
    <w:p w14:paraId="32FC6E34" w14:textId="77777777" w:rsidR="00ED016E" w:rsidRPr="00ED016E" w:rsidRDefault="00ED016E" w:rsidP="00ED016E"/>
    <w:p w14:paraId="2DFD2AEE" w14:textId="77777777" w:rsidR="008B33CC" w:rsidRPr="00857A0E" w:rsidRDefault="008B33CC">
      <w:pPr>
        <w:pStyle w:val="Heading1"/>
        <w:jc w:val="center"/>
        <w:rPr>
          <w:sz w:val="28"/>
          <w:lang w:val="et-EE"/>
        </w:rPr>
      </w:pPr>
      <w:r w:rsidRPr="00857A0E">
        <w:rPr>
          <w:sz w:val="28"/>
          <w:lang w:val="et-EE"/>
        </w:rPr>
        <w:t>TÖÖ ISELOOM</w:t>
      </w:r>
    </w:p>
    <w:p w14:paraId="2DFD2AEF" w14:textId="77777777" w:rsidR="008B33CC" w:rsidRPr="00857A0E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857A0E" w14:paraId="2DFD2AF3" w14:textId="77777777">
        <w:tc>
          <w:tcPr>
            <w:tcW w:w="8522" w:type="dxa"/>
          </w:tcPr>
          <w:p w14:paraId="2DFD2AF0" w14:textId="77777777" w:rsidR="008B33CC" w:rsidRPr="00857A0E" w:rsidRDefault="008B33CC">
            <w:pPr>
              <w:jc w:val="both"/>
            </w:pPr>
            <w:r w:rsidRPr="00857A0E">
              <w:t xml:space="preserve">Töö on peamiselt paikse iseloomuga, aeg-ajalt tuleb ette lähetusi Eesti piires. Tegemist on peamiselt arvutitööga ja suhtlemisega </w:t>
            </w:r>
            <w:r w:rsidR="00E674E9">
              <w:t>erinevate asutuste ja inimestega</w:t>
            </w:r>
            <w:r w:rsidRPr="00857A0E">
              <w:t>.</w:t>
            </w:r>
          </w:p>
          <w:p w14:paraId="2DFD2AF1" w14:textId="77777777" w:rsidR="008B33CC" w:rsidRPr="00857A0E" w:rsidRDefault="00E674E9">
            <w:pPr>
              <w:jc w:val="both"/>
            </w:pPr>
            <w:r>
              <w:rPr>
                <w:color w:val="000000"/>
              </w:rPr>
              <w:t>S</w:t>
            </w:r>
            <w:r w:rsidR="008B33CC" w:rsidRPr="00857A0E">
              <w:rPr>
                <w:color w:val="000000"/>
              </w:rPr>
              <w:t xml:space="preserve">uhtlemisel peab </w:t>
            </w:r>
            <w:r w:rsidR="00445820" w:rsidRPr="00857A0E">
              <w:rPr>
                <w:color w:val="000000"/>
              </w:rPr>
              <w:t xml:space="preserve">põldude registri </w:t>
            </w:r>
            <w:r w:rsidR="008B33CC" w:rsidRPr="00857A0E">
              <w:rPr>
                <w:color w:val="000000"/>
              </w:rPr>
              <w:t xml:space="preserve">büroo </w:t>
            </w:r>
            <w:r>
              <w:rPr>
                <w:color w:val="000000"/>
              </w:rPr>
              <w:t>ärianalüütik</w:t>
            </w:r>
            <w:r w:rsidR="008B33CC" w:rsidRPr="00857A0E">
              <w:rPr>
                <w:color w:val="000000"/>
              </w:rPr>
              <w:t xml:space="preserve"> olema kompetentne, viisakas, sõbralik, abivalmis ja kannatlik. </w:t>
            </w:r>
            <w:r w:rsidR="008B33CC" w:rsidRPr="00857A0E">
              <w:t>Selge eneseväljendusoskus, täpsus, korrektsus ning tähtaega</w:t>
            </w:r>
            <w:r>
              <w:t>dest kinnipidamine on olulised.</w:t>
            </w:r>
          </w:p>
          <w:p w14:paraId="2DFD2AF2" w14:textId="77777777" w:rsidR="008B33CC" w:rsidRPr="00857A0E" w:rsidRDefault="008B33CC">
            <w:pPr>
              <w:pStyle w:val="BodyText"/>
            </w:pPr>
            <w:r w:rsidRPr="00857A0E">
              <w:t>Teenistuja peab pidevalt tegelema enesetäiendamisega, osavõtt PRIA poolt korraldatud koolitustest on kohustuslik.</w:t>
            </w:r>
          </w:p>
        </w:tc>
      </w:tr>
    </w:tbl>
    <w:p w14:paraId="2DFD2AF4" w14:textId="77777777" w:rsidR="002671A0" w:rsidRDefault="002671A0" w:rsidP="00D130F9">
      <w:pPr>
        <w:pStyle w:val="Heading5"/>
        <w:rPr>
          <w:sz w:val="28"/>
          <w:lang w:val="et-EE"/>
        </w:rPr>
      </w:pPr>
    </w:p>
    <w:p w14:paraId="191C85AD" w14:textId="77777777" w:rsidR="00ED016E" w:rsidRPr="00ED016E" w:rsidRDefault="00ED016E" w:rsidP="00ED016E"/>
    <w:p w14:paraId="2DFD2AF5" w14:textId="77777777" w:rsidR="008B33CC" w:rsidRPr="00857A0E" w:rsidRDefault="008B33CC" w:rsidP="00D130F9">
      <w:pPr>
        <w:pStyle w:val="Heading5"/>
        <w:rPr>
          <w:sz w:val="28"/>
          <w:lang w:val="et-EE"/>
        </w:rPr>
      </w:pPr>
      <w:r w:rsidRPr="00857A0E">
        <w:rPr>
          <w:sz w:val="28"/>
          <w:lang w:val="et-EE"/>
        </w:rPr>
        <w:t>TÖÖANDJA POOLT TAGATAVAD TÖÖVAHENDID</w:t>
      </w:r>
    </w:p>
    <w:p w14:paraId="2DFD2AF6" w14:textId="77777777" w:rsidR="008B33CC" w:rsidRPr="00857A0E" w:rsidRDefault="008B33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8B33CC" w:rsidRPr="00857A0E" w14:paraId="2DFD2AF9" w14:textId="77777777">
        <w:trPr>
          <w:jc w:val="center"/>
        </w:trPr>
        <w:tc>
          <w:tcPr>
            <w:tcW w:w="4261" w:type="dxa"/>
          </w:tcPr>
          <w:p w14:paraId="2DFD2AF7" w14:textId="77777777" w:rsidR="008B33CC" w:rsidRPr="00857A0E" w:rsidRDefault="008B33CC">
            <w:pPr>
              <w:jc w:val="center"/>
              <w:rPr>
                <w:b/>
                <w:bCs/>
              </w:rPr>
            </w:pPr>
            <w:r w:rsidRPr="00857A0E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2DFD2AF8" w14:textId="77777777" w:rsidR="008B33CC" w:rsidRPr="00857A0E" w:rsidRDefault="008B33CC">
            <w:pPr>
              <w:jc w:val="center"/>
              <w:rPr>
                <w:b/>
                <w:bCs/>
              </w:rPr>
            </w:pPr>
            <w:r w:rsidRPr="00857A0E">
              <w:rPr>
                <w:b/>
                <w:bCs/>
              </w:rPr>
              <w:t>Tal on kasutada:</w:t>
            </w:r>
          </w:p>
        </w:tc>
      </w:tr>
      <w:tr w:rsidR="008B33CC" w:rsidRPr="00857A0E" w14:paraId="2DFD2B02" w14:textId="77777777">
        <w:trPr>
          <w:jc w:val="center"/>
        </w:trPr>
        <w:tc>
          <w:tcPr>
            <w:tcW w:w="4261" w:type="dxa"/>
          </w:tcPr>
          <w:p w14:paraId="2DFD2AFA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arvuti</w:t>
            </w:r>
          </w:p>
          <w:p w14:paraId="2DFD2AFB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telefon</w:t>
            </w:r>
          </w:p>
          <w:p w14:paraId="2DFD2AFC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printer</w:t>
            </w:r>
          </w:p>
          <w:p w14:paraId="2DFD2AFD" w14:textId="77777777" w:rsidR="008B33CC" w:rsidRPr="00857A0E" w:rsidRDefault="008B33CC" w:rsidP="00C74ED8">
            <w:pPr>
              <w:numPr>
                <w:ilvl w:val="0"/>
                <w:numId w:val="3"/>
              </w:numPr>
            </w:pPr>
            <w:r w:rsidRPr="00857A0E">
              <w:t xml:space="preserve">büroomööbel </w:t>
            </w:r>
          </w:p>
        </w:tc>
        <w:tc>
          <w:tcPr>
            <w:tcW w:w="4261" w:type="dxa"/>
          </w:tcPr>
          <w:p w14:paraId="2DFD2AFE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kantseleitarbed</w:t>
            </w:r>
          </w:p>
          <w:p w14:paraId="2DFD2AFF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koopiamasin</w:t>
            </w:r>
          </w:p>
          <w:p w14:paraId="2DFD2B00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faks</w:t>
            </w:r>
          </w:p>
          <w:p w14:paraId="2DFD2B01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paberipurustaja</w:t>
            </w:r>
          </w:p>
        </w:tc>
      </w:tr>
    </w:tbl>
    <w:p w14:paraId="2DFD2B03" w14:textId="77777777" w:rsidR="00C74ED8" w:rsidRDefault="00C74ED8"/>
    <w:p w14:paraId="76410DF1" w14:textId="77777777" w:rsidR="00ED016E" w:rsidRDefault="00ED016E"/>
    <w:p w14:paraId="38C0DD6C" w14:textId="77777777" w:rsidR="00ED016E" w:rsidRDefault="00ED016E"/>
    <w:p w14:paraId="59FB5046" w14:textId="77777777" w:rsidR="00ED016E" w:rsidRDefault="00ED016E"/>
    <w:p w14:paraId="194377AE" w14:textId="77777777" w:rsidR="00ED016E" w:rsidRDefault="00ED016E"/>
    <w:p w14:paraId="4C53176A" w14:textId="77777777" w:rsidR="00ED016E" w:rsidRDefault="00ED016E"/>
    <w:p w14:paraId="2AB6291B" w14:textId="77777777" w:rsidR="00ED016E" w:rsidRPr="00857A0E" w:rsidRDefault="00ED016E"/>
    <w:p w14:paraId="2DFD2B04" w14:textId="77777777" w:rsidR="008B33CC" w:rsidRPr="00857A0E" w:rsidRDefault="008B33CC">
      <w:pPr>
        <w:rPr>
          <w:b/>
          <w:bCs/>
          <w:sz w:val="28"/>
        </w:rPr>
      </w:pPr>
      <w:r w:rsidRPr="00857A0E">
        <w:lastRenderedPageBreak/>
        <w:tab/>
      </w:r>
      <w:r w:rsidRPr="00857A0E">
        <w:tab/>
      </w:r>
      <w:r w:rsidRPr="00857A0E">
        <w:tab/>
      </w:r>
      <w:r w:rsidRPr="00857A0E">
        <w:rPr>
          <w:b/>
          <w:bCs/>
          <w:sz w:val="28"/>
        </w:rPr>
        <w:t>KVALIFIKATSIOONINÕUDED</w:t>
      </w:r>
    </w:p>
    <w:p w14:paraId="2DFD2B05" w14:textId="77777777" w:rsidR="00C74ED8" w:rsidRPr="00857A0E" w:rsidRDefault="00C74ED8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4"/>
        <w:gridCol w:w="2777"/>
        <w:gridCol w:w="2801"/>
      </w:tblGrid>
      <w:tr w:rsidR="008B33CC" w:rsidRPr="00857A0E" w14:paraId="2DFD2B09" w14:textId="77777777">
        <w:tc>
          <w:tcPr>
            <w:tcW w:w="2840" w:type="dxa"/>
          </w:tcPr>
          <w:p w14:paraId="2DFD2B06" w14:textId="77777777" w:rsidR="008B33CC" w:rsidRPr="00857A0E" w:rsidRDefault="008B33CC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2DFD2B07" w14:textId="77777777" w:rsidR="008B33CC" w:rsidRPr="00857A0E" w:rsidRDefault="008B33CC">
            <w:pPr>
              <w:pStyle w:val="Heading5"/>
              <w:rPr>
                <w:lang w:val="et-EE"/>
              </w:rPr>
            </w:pPr>
            <w:r w:rsidRPr="00857A0E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2DFD2B08" w14:textId="77777777" w:rsidR="008B33CC" w:rsidRPr="00857A0E" w:rsidRDefault="008B33CC">
            <w:pPr>
              <w:jc w:val="center"/>
              <w:rPr>
                <w:b/>
                <w:bCs/>
              </w:rPr>
            </w:pPr>
            <w:r w:rsidRPr="00857A0E">
              <w:rPr>
                <w:b/>
                <w:bCs/>
              </w:rPr>
              <w:t>Soovitavad</w:t>
            </w:r>
          </w:p>
        </w:tc>
      </w:tr>
      <w:tr w:rsidR="008B33CC" w:rsidRPr="00857A0E" w14:paraId="2DFD2B0D" w14:textId="77777777">
        <w:tc>
          <w:tcPr>
            <w:tcW w:w="2840" w:type="dxa"/>
          </w:tcPr>
          <w:p w14:paraId="2DFD2B0A" w14:textId="77777777" w:rsidR="008B33CC" w:rsidRPr="00857A0E" w:rsidRDefault="008B33CC">
            <w:pPr>
              <w:pStyle w:val="Heading1"/>
              <w:rPr>
                <w:bCs/>
                <w:lang w:val="et-EE"/>
              </w:rPr>
            </w:pPr>
            <w:r w:rsidRPr="00857A0E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2DFD2B0B" w14:textId="77777777" w:rsidR="00E674E9" w:rsidRPr="00857A0E" w:rsidRDefault="008B33CC" w:rsidP="00E674E9">
            <w:pPr>
              <w:numPr>
                <w:ilvl w:val="0"/>
                <w:numId w:val="7"/>
              </w:numPr>
            </w:pPr>
            <w:r w:rsidRPr="00857A0E">
              <w:t>Kõrgharidus</w:t>
            </w:r>
          </w:p>
        </w:tc>
        <w:tc>
          <w:tcPr>
            <w:tcW w:w="2841" w:type="dxa"/>
          </w:tcPr>
          <w:p w14:paraId="2DFD2B0C" w14:textId="77777777" w:rsidR="008B33CC" w:rsidRPr="00857A0E" w:rsidRDefault="008B33CC">
            <w:pPr>
              <w:numPr>
                <w:ilvl w:val="0"/>
                <w:numId w:val="7"/>
              </w:numPr>
            </w:pPr>
            <w:r w:rsidRPr="00857A0E">
              <w:t>Põllumajanduslik, infotehnoloogiline või ruumiandmete töötlemisega seotud eriala</w:t>
            </w:r>
          </w:p>
        </w:tc>
      </w:tr>
      <w:tr w:rsidR="008B33CC" w:rsidRPr="00857A0E" w14:paraId="2DFD2B13" w14:textId="77777777">
        <w:tc>
          <w:tcPr>
            <w:tcW w:w="2840" w:type="dxa"/>
          </w:tcPr>
          <w:p w14:paraId="2DFD2B0E" w14:textId="77777777" w:rsidR="008B33CC" w:rsidRPr="00857A0E" w:rsidRDefault="008B33CC">
            <w:pPr>
              <w:rPr>
                <w:b/>
                <w:bCs/>
              </w:rPr>
            </w:pPr>
            <w:r w:rsidRPr="00857A0E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2DFD2B0F" w14:textId="77777777" w:rsidR="008B33CC" w:rsidRPr="00857A0E" w:rsidRDefault="008B33C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57A0E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14:paraId="2DFD2B10" w14:textId="77777777" w:rsidR="008B33CC" w:rsidRPr="00857A0E" w:rsidRDefault="008B33CC">
            <w:pPr>
              <w:numPr>
                <w:ilvl w:val="0"/>
                <w:numId w:val="5"/>
              </w:numPr>
            </w:pPr>
            <w:r w:rsidRPr="00857A0E">
              <w:t>Inglise ja vene keele valdamine suhtlustasemel</w:t>
            </w:r>
          </w:p>
          <w:p w14:paraId="2DFD2B11" w14:textId="77777777" w:rsidR="008B33CC" w:rsidRPr="00857A0E" w:rsidRDefault="008B33CC">
            <w:pPr>
              <w:numPr>
                <w:ilvl w:val="0"/>
                <w:numId w:val="12"/>
              </w:numPr>
            </w:pPr>
            <w:r w:rsidRPr="00857A0E">
              <w:t>Avalikus sektoris töötamise kogemus</w:t>
            </w:r>
          </w:p>
          <w:p w14:paraId="2DFD2B12" w14:textId="77777777" w:rsidR="008B33CC" w:rsidRPr="00857A0E" w:rsidRDefault="008B33CC" w:rsidP="00E674E9">
            <w:pPr>
              <w:numPr>
                <w:ilvl w:val="0"/>
                <w:numId w:val="5"/>
              </w:numPr>
            </w:pPr>
            <w:r w:rsidRPr="00857A0E">
              <w:t xml:space="preserve">Varasem kokkupuude </w:t>
            </w:r>
            <w:r w:rsidR="00E674E9">
              <w:t>põllumajandusega</w:t>
            </w:r>
          </w:p>
        </w:tc>
      </w:tr>
      <w:tr w:rsidR="008B33CC" w:rsidRPr="00857A0E" w14:paraId="2DFD2B1A" w14:textId="77777777">
        <w:tc>
          <w:tcPr>
            <w:tcW w:w="2840" w:type="dxa"/>
          </w:tcPr>
          <w:p w14:paraId="2DFD2B14" w14:textId="77777777" w:rsidR="008B33CC" w:rsidRPr="00857A0E" w:rsidRDefault="008B33CC">
            <w:pPr>
              <w:rPr>
                <w:b/>
                <w:bCs/>
              </w:rPr>
            </w:pPr>
            <w:r w:rsidRPr="00857A0E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2DFD2B15" w14:textId="77777777" w:rsidR="008B33CC" w:rsidRPr="00857A0E" w:rsidRDefault="008B33CC">
            <w:pPr>
              <w:numPr>
                <w:ilvl w:val="0"/>
                <w:numId w:val="5"/>
              </w:numPr>
            </w:pPr>
            <w:r w:rsidRPr="00857A0E">
              <w:t>Arvutioskus (väga hea)</w:t>
            </w:r>
          </w:p>
          <w:p w14:paraId="2DFD2B16" w14:textId="77777777" w:rsidR="008B33CC" w:rsidRPr="00857A0E" w:rsidRDefault="008B33CC">
            <w:pPr>
              <w:numPr>
                <w:ilvl w:val="0"/>
                <w:numId w:val="5"/>
              </w:numPr>
            </w:pPr>
            <w:r w:rsidRPr="00857A0E">
              <w:t>Hea suhtlemisoskus</w:t>
            </w:r>
          </w:p>
        </w:tc>
        <w:tc>
          <w:tcPr>
            <w:tcW w:w="2841" w:type="dxa"/>
          </w:tcPr>
          <w:p w14:paraId="2DFD2B17" w14:textId="77777777" w:rsidR="008B33CC" w:rsidRPr="00857A0E" w:rsidRDefault="008B33CC">
            <w:pPr>
              <w:numPr>
                <w:ilvl w:val="0"/>
                <w:numId w:val="5"/>
              </w:numPr>
            </w:pPr>
            <w:r w:rsidRPr="00857A0E">
              <w:t>GIS tarkvara tundmine</w:t>
            </w:r>
          </w:p>
          <w:p w14:paraId="2DFD2B18" w14:textId="77777777" w:rsidR="008B33CC" w:rsidRPr="00857A0E" w:rsidRDefault="008B33CC" w:rsidP="00453E03">
            <w:pPr>
              <w:numPr>
                <w:ilvl w:val="0"/>
                <w:numId w:val="5"/>
              </w:numPr>
            </w:pPr>
            <w:r w:rsidRPr="00857A0E">
              <w:t>Meeskonnatöö oskus</w:t>
            </w:r>
          </w:p>
          <w:p w14:paraId="2DFD2B19" w14:textId="77777777" w:rsidR="00453E03" w:rsidRPr="00857A0E" w:rsidRDefault="00453E03" w:rsidP="00453E03">
            <w:pPr>
              <w:ind w:left="360"/>
            </w:pPr>
          </w:p>
        </w:tc>
      </w:tr>
      <w:tr w:rsidR="008B33CC" w:rsidRPr="00857A0E" w14:paraId="2DFD2B23" w14:textId="77777777">
        <w:tc>
          <w:tcPr>
            <w:tcW w:w="2840" w:type="dxa"/>
          </w:tcPr>
          <w:p w14:paraId="2DFD2B1B" w14:textId="77777777" w:rsidR="008B33CC" w:rsidRPr="00857A0E" w:rsidRDefault="008B33CC">
            <w:pPr>
              <w:rPr>
                <w:b/>
                <w:bCs/>
              </w:rPr>
            </w:pPr>
            <w:r w:rsidRPr="00857A0E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2DFD2B1C" w14:textId="77777777" w:rsidR="008B33CC" w:rsidRPr="00857A0E" w:rsidRDefault="008B33CC">
            <w:pPr>
              <w:numPr>
                <w:ilvl w:val="0"/>
                <w:numId w:val="6"/>
              </w:numPr>
            </w:pPr>
            <w:r w:rsidRPr="00857A0E">
              <w:t>Korrektsus</w:t>
            </w:r>
          </w:p>
          <w:p w14:paraId="2DFD2B1D" w14:textId="77777777" w:rsidR="008B33CC" w:rsidRPr="00857A0E" w:rsidRDefault="008B33CC">
            <w:pPr>
              <w:numPr>
                <w:ilvl w:val="0"/>
                <w:numId w:val="6"/>
              </w:numPr>
            </w:pPr>
            <w:r w:rsidRPr="00857A0E">
              <w:t>Täpsus</w:t>
            </w:r>
          </w:p>
          <w:p w14:paraId="2DFD2B1E" w14:textId="77777777" w:rsidR="008B33CC" w:rsidRDefault="008B33CC">
            <w:pPr>
              <w:numPr>
                <w:ilvl w:val="0"/>
                <w:numId w:val="6"/>
              </w:numPr>
            </w:pPr>
            <w:r w:rsidRPr="00857A0E">
              <w:t>Meeskonnatöö valmidus</w:t>
            </w:r>
          </w:p>
          <w:p w14:paraId="2DFD2B1F" w14:textId="77777777" w:rsidR="006E2DFB" w:rsidRPr="00857A0E" w:rsidRDefault="006E2DFB">
            <w:pPr>
              <w:numPr>
                <w:ilvl w:val="0"/>
                <w:numId w:val="6"/>
              </w:numPr>
            </w:pPr>
            <w:r w:rsidRPr="00857A0E">
              <w:t>Iseseisvus</w:t>
            </w:r>
          </w:p>
          <w:p w14:paraId="2DFD2B20" w14:textId="77777777" w:rsidR="008B33CC" w:rsidRPr="00857A0E" w:rsidRDefault="008B33CC">
            <w:pPr>
              <w:numPr>
                <w:ilvl w:val="0"/>
                <w:numId w:val="6"/>
              </w:numPr>
            </w:pPr>
            <w:r w:rsidRPr="00857A0E">
              <w:t>Hea stressitaluvus</w:t>
            </w:r>
          </w:p>
        </w:tc>
        <w:tc>
          <w:tcPr>
            <w:tcW w:w="2841" w:type="dxa"/>
          </w:tcPr>
          <w:p w14:paraId="2DFD2B21" w14:textId="77777777" w:rsidR="008B33CC" w:rsidRPr="00857A0E" w:rsidRDefault="008B33CC" w:rsidP="006E2DFB">
            <w:pPr>
              <w:pStyle w:val="ListParagraph"/>
              <w:numPr>
                <w:ilvl w:val="0"/>
                <w:numId w:val="6"/>
              </w:numPr>
            </w:pPr>
            <w:r w:rsidRPr="00857A0E">
              <w:t>Õppimisvalmidus</w:t>
            </w:r>
          </w:p>
          <w:p w14:paraId="2DFD2B22" w14:textId="77777777" w:rsidR="008B33CC" w:rsidRPr="00857A0E" w:rsidRDefault="008B33CC">
            <w:pPr>
              <w:numPr>
                <w:ilvl w:val="0"/>
                <w:numId w:val="6"/>
              </w:numPr>
            </w:pPr>
            <w:r w:rsidRPr="00857A0E">
              <w:t>Kiirus</w:t>
            </w:r>
          </w:p>
        </w:tc>
      </w:tr>
    </w:tbl>
    <w:p w14:paraId="2DFD2B24" w14:textId="77777777" w:rsidR="00B24293" w:rsidRPr="00857A0E" w:rsidRDefault="00B24293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2DFD2B25" w14:textId="77777777" w:rsidR="00F376A2" w:rsidRPr="00046B42" w:rsidRDefault="00046B42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  <w:r w:rsidRPr="00046B42">
        <w:rPr>
          <w:b/>
          <w:szCs w:val="24"/>
          <w:lang w:val="et-EE"/>
        </w:rPr>
        <w:t xml:space="preserve">Käesolev ametijuhend kehtib alates </w:t>
      </w:r>
      <w:r w:rsidR="005263F1">
        <w:rPr>
          <w:b/>
          <w:szCs w:val="24"/>
          <w:lang w:val="et-EE"/>
        </w:rPr>
        <w:t>01.03.2023</w:t>
      </w:r>
      <w:r>
        <w:rPr>
          <w:b/>
          <w:szCs w:val="24"/>
          <w:lang w:val="et-EE"/>
        </w:rPr>
        <w:t>.</w:t>
      </w:r>
    </w:p>
    <w:p w14:paraId="2DFD2B26" w14:textId="77777777" w:rsidR="00046B42" w:rsidRDefault="00046B4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2DFD2B27" w14:textId="77777777" w:rsidR="008B33CC" w:rsidRPr="00857A0E" w:rsidRDefault="008B33C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B22A94">
        <w:rPr>
          <w:b/>
          <w:szCs w:val="24"/>
          <w:lang w:val="et-EE"/>
        </w:rPr>
        <w:t>TÖÖANDJA ESINDAJA</w:t>
      </w:r>
      <w:r w:rsidRPr="00857A0E">
        <w:rPr>
          <w:szCs w:val="24"/>
          <w:lang w:val="et-EE"/>
        </w:rPr>
        <w:t xml:space="preserve"> </w:t>
      </w:r>
      <w:r w:rsidRPr="00857A0E">
        <w:rPr>
          <w:szCs w:val="24"/>
          <w:lang w:val="et-EE"/>
        </w:rPr>
        <w:tab/>
      </w:r>
      <w:r w:rsidRPr="00857A0E">
        <w:rPr>
          <w:szCs w:val="24"/>
          <w:lang w:val="et-EE"/>
        </w:rPr>
        <w:tab/>
      </w:r>
      <w:r w:rsidRPr="00857A0E">
        <w:rPr>
          <w:szCs w:val="24"/>
          <w:lang w:val="et-EE"/>
        </w:rPr>
        <w:tab/>
        <w:t>Nimi</w:t>
      </w:r>
      <w:r w:rsidR="00F376A2">
        <w:rPr>
          <w:szCs w:val="24"/>
          <w:lang w:val="et-EE"/>
        </w:rPr>
        <w:t>: Jaan Kallas</w:t>
      </w:r>
    </w:p>
    <w:p w14:paraId="2DFD2B28" w14:textId="77777777" w:rsidR="008B33CC" w:rsidRPr="00857A0E" w:rsidRDefault="008B33CC"/>
    <w:p w14:paraId="2DFD2B29" w14:textId="77777777" w:rsidR="008B33CC" w:rsidRPr="00857A0E" w:rsidRDefault="008B33CC">
      <w:r w:rsidRPr="00857A0E">
        <w:t xml:space="preserve">Kuupäev </w:t>
      </w:r>
      <w:r w:rsidRPr="00857A0E">
        <w:tab/>
      </w:r>
      <w:r w:rsidRPr="00857A0E">
        <w:tab/>
      </w:r>
      <w:r w:rsidRPr="00857A0E">
        <w:tab/>
      </w:r>
      <w:r w:rsidRPr="00857A0E">
        <w:tab/>
      </w:r>
      <w:r w:rsidRPr="00857A0E">
        <w:tab/>
        <w:t>Allkiri</w:t>
      </w:r>
      <w:r w:rsidR="00852029">
        <w:t xml:space="preserve"> /allkirjastatud digitaalselt/</w:t>
      </w:r>
    </w:p>
    <w:p w14:paraId="2DFD2B2A" w14:textId="77777777" w:rsidR="008B33CC" w:rsidRPr="00857A0E" w:rsidRDefault="008B33CC"/>
    <w:p w14:paraId="2DFD2B2B" w14:textId="77777777" w:rsidR="008B33CC" w:rsidRPr="00857A0E" w:rsidRDefault="008B33CC"/>
    <w:p w14:paraId="2DFD2B2C" w14:textId="77777777" w:rsidR="008B33CC" w:rsidRPr="00857A0E" w:rsidRDefault="008B33CC">
      <w:r w:rsidRPr="00B22A94">
        <w:rPr>
          <w:b/>
        </w:rPr>
        <w:t>VAHETU JUHT</w:t>
      </w:r>
      <w:r w:rsidRPr="00857A0E">
        <w:tab/>
      </w:r>
      <w:r w:rsidRPr="00857A0E">
        <w:tab/>
      </w:r>
      <w:r w:rsidRPr="00857A0E">
        <w:tab/>
      </w:r>
      <w:r w:rsidRPr="00857A0E">
        <w:tab/>
        <w:t>Nimi</w:t>
      </w:r>
      <w:r w:rsidR="00F376A2">
        <w:t>: Kadri Pärnpuu</w:t>
      </w:r>
      <w:r w:rsidRPr="00857A0E">
        <w:t xml:space="preserve"> </w:t>
      </w:r>
    </w:p>
    <w:p w14:paraId="2DFD2B2D" w14:textId="77777777" w:rsidR="008B33CC" w:rsidRPr="00857A0E" w:rsidRDefault="008B33CC"/>
    <w:p w14:paraId="2DFD2B2E" w14:textId="4A06848B" w:rsidR="008B33CC" w:rsidRPr="00857A0E" w:rsidRDefault="008B33CC">
      <w:r w:rsidRPr="00857A0E">
        <w:t>Kuupäev</w:t>
      </w:r>
      <w:r w:rsidRPr="00857A0E">
        <w:tab/>
      </w:r>
      <w:r w:rsidRPr="00857A0E">
        <w:tab/>
      </w:r>
      <w:r w:rsidRPr="00857A0E">
        <w:tab/>
      </w:r>
      <w:r w:rsidRPr="00857A0E">
        <w:tab/>
      </w:r>
      <w:r w:rsidRPr="00857A0E">
        <w:tab/>
        <w:t>Allkiri</w:t>
      </w:r>
      <w:r w:rsidR="00ED016E">
        <w:t xml:space="preserve"> (allkirjastatud digitaalselt)</w:t>
      </w:r>
    </w:p>
    <w:p w14:paraId="2DFD2B2F" w14:textId="77777777" w:rsidR="008B33CC" w:rsidRPr="00857A0E" w:rsidRDefault="008B33CC"/>
    <w:p w14:paraId="2DFD2B30" w14:textId="77777777" w:rsidR="00F376A2" w:rsidRDefault="00F376A2">
      <w:pPr>
        <w:jc w:val="both"/>
      </w:pPr>
    </w:p>
    <w:p w14:paraId="2DFD2B31" w14:textId="77777777" w:rsidR="008B33CC" w:rsidRPr="00857A0E" w:rsidRDefault="008B33CC">
      <w:pPr>
        <w:jc w:val="both"/>
      </w:pPr>
      <w:r w:rsidRPr="00857A0E">
        <w:t>Kinnitan, et olen tutvunud ametijuhendiga ja kohustun järgima sellega ettenähtud tingimusi ja nõudeid.</w:t>
      </w:r>
    </w:p>
    <w:p w14:paraId="2DFD2B32" w14:textId="77777777" w:rsidR="008B33CC" w:rsidRPr="00B22A94" w:rsidRDefault="008B33CC">
      <w:pPr>
        <w:rPr>
          <w:b/>
        </w:rPr>
      </w:pPr>
    </w:p>
    <w:p w14:paraId="2DFD2B33" w14:textId="77777777" w:rsidR="008B33CC" w:rsidRPr="00857A0E" w:rsidRDefault="008B33CC">
      <w:r w:rsidRPr="00B22A94">
        <w:rPr>
          <w:b/>
        </w:rPr>
        <w:t>TEENISTUJA</w:t>
      </w:r>
      <w:r w:rsidRPr="00B22A94">
        <w:rPr>
          <w:b/>
        </w:rPr>
        <w:tab/>
      </w:r>
      <w:r w:rsidR="00B22A94">
        <w:tab/>
      </w:r>
      <w:r w:rsidR="00B22A94">
        <w:tab/>
      </w:r>
      <w:r w:rsidR="00B22A94">
        <w:tab/>
      </w:r>
      <w:r w:rsidRPr="00857A0E">
        <w:t>Nimi</w:t>
      </w:r>
      <w:r w:rsidR="00F376A2">
        <w:t xml:space="preserve">: </w:t>
      </w:r>
      <w:r w:rsidR="00A757BE">
        <w:t>Anton Žukov</w:t>
      </w:r>
    </w:p>
    <w:p w14:paraId="2DFD2B34" w14:textId="77777777" w:rsidR="008B33CC" w:rsidRPr="00857A0E" w:rsidRDefault="008B33CC"/>
    <w:p w14:paraId="2DFD2B35" w14:textId="06AF60C5" w:rsidR="008B33CC" w:rsidRPr="00857A0E" w:rsidRDefault="008B33CC">
      <w:r w:rsidRPr="00857A0E">
        <w:t xml:space="preserve">Kuupäev </w:t>
      </w:r>
      <w:r w:rsidRPr="00857A0E">
        <w:tab/>
      </w:r>
      <w:r w:rsidRPr="00857A0E">
        <w:tab/>
      </w:r>
      <w:r w:rsidRPr="00857A0E">
        <w:tab/>
      </w:r>
      <w:r w:rsidRPr="00857A0E">
        <w:tab/>
      </w:r>
      <w:r w:rsidRPr="00857A0E">
        <w:tab/>
        <w:t>Allkiri</w:t>
      </w:r>
      <w:r w:rsidR="00ED016E">
        <w:t xml:space="preserve"> (</w:t>
      </w:r>
      <w:bookmarkStart w:id="0" w:name="_GoBack"/>
      <w:bookmarkEnd w:id="0"/>
      <w:r w:rsidR="00ED016E">
        <w:t>allkirjastatud digitaalselt)</w:t>
      </w:r>
    </w:p>
    <w:sectPr w:rsidR="008B33CC" w:rsidRPr="00857A0E" w:rsidSect="00D130F9">
      <w:headerReference w:type="default" r:id="rId8"/>
      <w:pgSz w:w="11906" w:h="16838" w:code="9"/>
      <w:pgMar w:top="1276" w:right="1797" w:bottom="1134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D2B38" w14:textId="77777777" w:rsidR="002671A0" w:rsidRDefault="002671A0">
      <w:r>
        <w:separator/>
      </w:r>
    </w:p>
  </w:endnote>
  <w:endnote w:type="continuationSeparator" w:id="0">
    <w:p w14:paraId="2DFD2B39" w14:textId="77777777" w:rsidR="002671A0" w:rsidRDefault="0026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D2B36" w14:textId="77777777" w:rsidR="002671A0" w:rsidRDefault="002671A0">
      <w:r>
        <w:separator/>
      </w:r>
    </w:p>
  </w:footnote>
  <w:footnote w:type="continuationSeparator" w:id="0">
    <w:p w14:paraId="2DFD2B37" w14:textId="77777777" w:rsidR="002671A0" w:rsidRDefault="0026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2B3A" w14:textId="77777777" w:rsidR="002671A0" w:rsidRDefault="002671A0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DFD2B3B" w14:textId="77777777" w:rsidR="002671A0" w:rsidRDefault="002671A0">
    <w:pPr>
      <w:pStyle w:val="Header"/>
      <w:rPr>
        <w:lang w:val="et-EE"/>
      </w:rPr>
    </w:pPr>
    <w:r>
      <w:rPr>
        <w:lang w:val="et-EE"/>
      </w:rPr>
      <w:t>Ametijuhend</w:t>
    </w:r>
  </w:p>
  <w:p w14:paraId="2DFD2B3C" w14:textId="77777777" w:rsidR="002671A0" w:rsidRDefault="00121854">
    <w:pPr>
      <w:pStyle w:val="Header"/>
      <w:rPr>
        <w:lang w:val="et-EE"/>
      </w:rPr>
    </w:pPr>
    <w:r>
      <w:rPr>
        <w:lang w:val="et-EE"/>
      </w:rPr>
      <w:t>Anton Žukov</w:t>
    </w:r>
  </w:p>
  <w:p w14:paraId="2DFD2B3D" w14:textId="77777777" w:rsidR="00857A0E" w:rsidRDefault="00857A0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43B2"/>
    <w:multiLevelType w:val="hybridMultilevel"/>
    <w:tmpl w:val="8E06E75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216480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2C"/>
    <w:rsid w:val="00032F19"/>
    <w:rsid w:val="00033284"/>
    <w:rsid w:val="00046B42"/>
    <w:rsid w:val="00056E34"/>
    <w:rsid w:val="000765AC"/>
    <w:rsid w:val="000A1B45"/>
    <w:rsid w:val="000A7E19"/>
    <w:rsid w:val="000E3404"/>
    <w:rsid w:val="000E4369"/>
    <w:rsid w:val="000E7EFA"/>
    <w:rsid w:val="00107D77"/>
    <w:rsid w:val="00121854"/>
    <w:rsid w:val="001325C4"/>
    <w:rsid w:val="00144996"/>
    <w:rsid w:val="00166E07"/>
    <w:rsid w:val="001820CD"/>
    <w:rsid w:val="001C55FD"/>
    <w:rsid w:val="0020373F"/>
    <w:rsid w:val="00252F6F"/>
    <w:rsid w:val="0026338D"/>
    <w:rsid w:val="002671A0"/>
    <w:rsid w:val="002674BA"/>
    <w:rsid w:val="00286C9A"/>
    <w:rsid w:val="002A16B2"/>
    <w:rsid w:val="002A2597"/>
    <w:rsid w:val="002A43C4"/>
    <w:rsid w:val="002C3523"/>
    <w:rsid w:val="002F1A15"/>
    <w:rsid w:val="00304612"/>
    <w:rsid w:val="0031195C"/>
    <w:rsid w:val="003277CF"/>
    <w:rsid w:val="00353E4B"/>
    <w:rsid w:val="00353F43"/>
    <w:rsid w:val="003654E5"/>
    <w:rsid w:val="0036763B"/>
    <w:rsid w:val="00395E04"/>
    <w:rsid w:val="003967EB"/>
    <w:rsid w:val="003A2BD4"/>
    <w:rsid w:val="003C1E86"/>
    <w:rsid w:val="003C2D22"/>
    <w:rsid w:val="003E26BF"/>
    <w:rsid w:val="0040287F"/>
    <w:rsid w:val="004104A7"/>
    <w:rsid w:val="004132D9"/>
    <w:rsid w:val="004326CE"/>
    <w:rsid w:val="00445820"/>
    <w:rsid w:val="00451EAA"/>
    <w:rsid w:val="00453E03"/>
    <w:rsid w:val="0045742A"/>
    <w:rsid w:val="00483CB1"/>
    <w:rsid w:val="004B16A3"/>
    <w:rsid w:val="004C0758"/>
    <w:rsid w:val="004F371A"/>
    <w:rsid w:val="004F3B2A"/>
    <w:rsid w:val="00511EE9"/>
    <w:rsid w:val="005263F1"/>
    <w:rsid w:val="005408CC"/>
    <w:rsid w:val="005502EB"/>
    <w:rsid w:val="00584C9E"/>
    <w:rsid w:val="005A3B7A"/>
    <w:rsid w:val="005C3B2A"/>
    <w:rsid w:val="005C6E7A"/>
    <w:rsid w:val="00645DCE"/>
    <w:rsid w:val="00664C11"/>
    <w:rsid w:val="006C44B5"/>
    <w:rsid w:val="006E2DFB"/>
    <w:rsid w:val="006E357B"/>
    <w:rsid w:val="006E7E53"/>
    <w:rsid w:val="00701A2B"/>
    <w:rsid w:val="00717885"/>
    <w:rsid w:val="00744BC8"/>
    <w:rsid w:val="00755155"/>
    <w:rsid w:val="00767551"/>
    <w:rsid w:val="0077251E"/>
    <w:rsid w:val="007E2A1D"/>
    <w:rsid w:val="008011F8"/>
    <w:rsid w:val="00821651"/>
    <w:rsid w:val="0083665A"/>
    <w:rsid w:val="00852029"/>
    <w:rsid w:val="00857A0E"/>
    <w:rsid w:val="00894A76"/>
    <w:rsid w:val="00896B3F"/>
    <w:rsid w:val="008A5B41"/>
    <w:rsid w:val="008B33CC"/>
    <w:rsid w:val="008E1AD8"/>
    <w:rsid w:val="0093158D"/>
    <w:rsid w:val="00937ED8"/>
    <w:rsid w:val="00961B83"/>
    <w:rsid w:val="00974348"/>
    <w:rsid w:val="00980069"/>
    <w:rsid w:val="0098748F"/>
    <w:rsid w:val="009C3D2D"/>
    <w:rsid w:val="009D589B"/>
    <w:rsid w:val="009E0735"/>
    <w:rsid w:val="00A3750B"/>
    <w:rsid w:val="00A650DE"/>
    <w:rsid w:val="00A757BE"/>
    <w:rsid w:val="00AD3E63"/>
    <w:rsid w:val="00AD60F7"/>
    <w:rsid w:val="00AE0ADC"/>
    <w:rsid w:val="00B05EEE"/>
    <w:rsid w:val="00B102A5"/>
    <w:rsid w:val="00B104C8"/>
    <w:rsid w:val="00B1335A"/>
    <w:rsid w:val="00B22A94"/>
    <w:rsid w:val="00B23329"/>
    <w:rsid w:val="00B24293"/>
    <w:rsid w:val="00B56A2E"/>
    <w:rsid w:val="00B82E4D"/>
    <w:rsid w:val="00B8529B"/>
    <w:rsid w:val="00BA1870"/>
    <w:rsid w:val="00BC3A8E"/>
    <w:rsid w:val="00BD586C"/>
    <w:rsid w:val="00BE724F"/>
    <w:rsid w:val="00BF1AE4"/>
    <w:rsid w:val="00C10876"/>
    <w:rsid w:val="00C5462C"/>
    <w:rsid w:val="00C62179"/>
    <w:rsid w:val="00C746D7"/>
    <w:rsid w:val="00C74ED8"/>
    <w:rsid w:val="00C87457"/>
    <w:rsid w:val="00C92864"/>
    <w:rsid w:val="00CA11B7"/>
    <w:rsid w:val="00CC4624"/>
    <w:rsid w:val="00CD5DA0"/>
    <w:rsid w:val="00CF1544"/>
    <w:rsid w:val="00D130F9"/>
    <w:rsid w:val="00D42AA8"/>
    <w:rsid w:val="00D53197"/>
    <w:rsid w:val="00D80B46"/>
    <w:rsid w:val="00DD399C"/>
    <w:rsid w:val="00DF15B6"/>
    <w:rsid w:val="00E20437"/>
    <w:rsid w:val="00E57521"/>
    <w:rsid w:val="00E674E9"/>
    <w:rsid w:val="00E7152C"/>
    <w:rsid w:val="00E71FBE"/>
    <w:rsid w:val="00EC60ED"/>
    <w:rsid w:val="00ED016E"/>
    <w:rsid w:val="00EF2744"/>
    <w:rsid w:val="00F121DE"/>
    <w:rsid w:val="00F12912"/>
    <w:rsid w:val="00F14745"/>
    <w:rsid w:val="00F376A2"/>
    <w:rsid w:val="00F6236E"/>
    <w:rsid w:val="00F65829"/>
    <w:rsid w:val="00F71B2D"/>
    <w:rsid w:val="00FA0C29"/>
    <w:rsid w:val="00FA68B6"/>
    <w:rsid w:val="00FE01AF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D2A7B"/>
  <w15:docId w15:val="{95C4A672-B772-412D-9536-2ADA75C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7885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717885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717885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717885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717885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885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717885"/>
    <w:pPr>
      <w:jc w:val="both"/>
    </w:pPr>
    <w:rPr>
      <w:szCs w:val="20"/>
    </w:rPr>
  </w:style>
  <w:style w:type="paragraph" w:styleId="Footer">
    <w:name w:val="footer"/>
    <w:basedOn w:val="Normal"/>
    <w:rsid w:val="007178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7885"/>
  </w:style>
  <w:style w:type="paragraph" w:styleId="BalloonText">
    <w:name w:val="Balloon Text"/>
    <w:basedOn w:val="Normal"/>
    <w:semiHidden/>
    <w:rsid w:val="00717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45EF-E648-4180-8B06-C1BA5F6D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846</Words>
  <Characters>6996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Anton Žukov</vt:lpstr>
    </vt:vector>
  </TitlesOfParts>
  <Company>PRIA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Anton Žukov</dc:title>
  <dc:creator>kadip</dc:creator>
  <cp:lastModifiedBy>Tiiu Klement</cp:lastModifiedBy>
  <cp:revision>2</cp:revision>
  <cp:lastPrinted>2010-09-24T14:17:00Z</cp:lastPrinted>
  <dcterms:created xsi:type="dcterms:W3CDTF">2023-03-07T08:25:00Z</dcterms:created>
  <dcterms:modified xsi:type="dcterms:W3CDTF">2023-03-07T08:25:00Z</dcterms:modified>
</cp:coreProperties>
</file>