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A8" w:rsidRPr="004915C3" w:rsidRDefault="00061D5B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Maaeluministri 15.12</w:t>
      </w:r>
      <w:r w:rsidR="008E62A8" w:rsidRPr="004915C3">
        <w:rPr>
          <w:rFonts w:ascii="Times New Roman" w:hAnsi="Times New Roman"/>
          <w:sz w:val="24"/>
          <w:szCs w:val="24"/>
        </w:rPr>
        <w:t>.2016 määrus nr</w:t>
      </w:r>
      <w:r>
        <w:rPr>
          <w:rFonts w:ascii="Times New Roman" w:hAnsi="Times New Roman"/>
          <w:sz w:val="24"/>
          <w:szCs w:val="24"/>
        </w:rPr>
        <w:t xml:space="preserve"> 69</w:t>
      </w:r>
      <w:r w:rsidR="008E62A8" w:rsidRPr="004915C3">
        <w:rPr>
          <w:rFonts w:ascii="Times New Roman" w:hAnsi="Times New Roman"/>
          <w:sz w:val="24"/>
          <w:szCs w:val="24"/>
        </w:rPr>
        <w:t xml:space="preserve">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„Põllumajandusloomade aretustoetuse saamiseks esitatavad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Lisa 1</w:t>
      </w:r>
    </w:p>
    <w:p w:rsidR="008E62A8" w:rsidRPr="004915C3" w:rsidRDefault="008E62A8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8E62A8" w:rsidRPr="00A23716" w:rsidTr="00E73A66">
        <w:trPr>
          <w:trHeight w:val="510"/>
        </w:trPr>
        <w:tc>
          <w:tcPr>
            <w:tcW w:w="9322" w:type="dxa"/>
            <w:gridSpan w:val="2"/>
          </w:tcPr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TAOTLUS PÕLLUMAJANDUSLOOMADE ARETUSTOETUSE SAAMISEKS</w:t>
            </w:r>
          </w:p>
        </w:tc>
      </w:tr>
      <w:tr w:rsidR="008E62A8" w:rsidRPr="00A23716" w:rsidTr="00E73A66">
        <w:tc>
          <w:tcPr>
            <w:tcW w:w="9322" w:type="dxa"/>
            <w:gridSpan w:val="2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 xml:space="preserve">Kontakttelefon, </w:t>
            </w:r>
          </w:p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CellSpacing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3586"/>
        <w:gridCol w:w="3118"/>
        <w:gridCol w:w="2722"/>
      </w:tblGrid>
      <w:tr w:rsidR="008E62A8" w:rsidRPr="00A23716" w:rsidTr="00325DDB">
        <w:trPr>
          <w:tblCellSpacing w:w="11" w:type="dxa"/>
          <w:jc w:val="center"/>
        </w:trPr>
        <w:tc>
          <w:tcPr>
            <w:tcW w:w="938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>2. TAOTLEN TOETUST JÄRGMISTE ANDMETE ALUSEL</w:t>
            </w:r>
          </w:p>
        </w:tc>
      </w:tr>
      <w:tr w:rsidR="008E62A8" w:rsidRPr="00A23716" w:rsidTr="00325DDB">
        <w:trPr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  <w:lang w:val="et-EE"/>
              </w:rPr>
              <w:t>Aretusvaldkond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Tõu nimetus</w:t>
            </w: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 w:rsidP="00061D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Põllumajandusloomade arv § 5 kohaselt </w:t>
            </w:r>
          </w:p>
        </w:tc>
      </w:tr>
      <w:tr w:rsidR="008E62A8" w:rsidRPr="00A23716" w:rsidTr="00325DDB">
        <w:trPr>
          <w:cantSplit/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</w:rPr>
              <w:t xml:space="preserve">2.1 </w:t>
            </w:r>
            <w:proofErr w:type="spellStart"/>
            <w:r w:rsidRPr="00A23716">
              <w:rPr>
                <w:b/>
                <w:bCs/>
              </w:rPr>
              <w:t>Tõuraamatu</w:t>
            </w:r>
            <w:proofErr w:type="spellEnd"/>
            <w:r w:rsidRPr="00A23716">
              <w:rPr>
                <w:b/>
                <w:bCs/>
              </w:rPr>
              <w:t xml:space="preserve"> </w:t>
            </w:r>
            <w:r w:rsidRPr="00A23716">
              <w:rPr>
                <w:b/>
                <w:bCs/>
                <w:noProof/>
              </w:rPr>
              <w:t>või aretusregistri pidamine</w:t>
            </w:r>
          </w:p>
        </w:tc>
        <w:tc>
          <w:tcPr>
            <w:tcW w:w="58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2.1.1 Tõuraamatu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2.1.2 Aretusregistri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2.2 Jõudluskontrolli läbiviimine või geneetilise väärtuse hindamine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369"/>
      </w:tblGrid>
      <w:tr w:rsidR="008E62A8" w:rsidRPr="00A23716" w:rsidTr="00E73A66">
        <w:trPr>
          <w:trHeight w:val="570"/>
        </w:trPr>
        <w:tc>
          <w:tcPr>
            <w:tcW w:w="9297" w:type="dxa"/>
            <w:gridSpan w:val="2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TAOTLEN TOETUST JÄRGMISTE KULUDE HÜVITAMISEKS</w:t>
            </w:r>
          </w:p>
        </w:tc>
      </w:tr>
      <w:tr w:rsidR="008E62A8" w:rsidRPr="00A23716" w:rsidTr="00006271">
        <w:trPr>
          <w:trHeight w:val="570"/>
        </w:trPr>
        <w:tc>
          <w:tcPr>
            <w:tcW w:w="4928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ABIKÕLBLIKUD KULUD</w:t>
            </w:r>
          </w:p>
        </w:tc>
      </w:tr>
      <w:tr w:rsidR="008E62A8" w:rsidRPr="00A23716" w:rsidTr="00122D4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3.1 Tõuraamatu või aretusregistri pidamine</w:t>
            </w:r>
          </w:p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1 punktides 1−9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rPr>
                <w:rFonts w:cs="Times New Roman"/>
                <w:b w:val="0"/>
              </w:rPr>
            </w:pPr>
            <w:proofErr w:type="spellStart"/>
            <w:r w:rsidRPr="00A23716">
              <w:rPr>
                <w:rFonts w:cs="Times New Roman"/>
                <w:b w:val="0"/>
              </w:rPr>
              <w:t>Üldkulu</w:t>
            </w:r>
            <w:proofErr w:type="spellEnd"/>
            <w:r w:rsidRPr="00A23716">
              <w:rPr>
                <w:rFonts w:cs="Times New Roman"/>
                <w:b w:val="0"/>
              </w:rPr>
              <w:t xml:space="preserve"> kuni 15% § 4 lõike 1 punktides 1−9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 summast (§ 4 lõike 1 punktis 10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kavandatavad kulud kokku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taotletav summa kokku, kuid mitte rohkem kui ühele taotlejale antava toetuse maksimaalne summa  § 5 lõigete 1 ja 2 kohaselt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7336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3.2  Jõudluskontrolli läbiviimine või geneetilise väärtuse hindamine</w:t>
            </w: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2 punktides 1−10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proofErr w:type="spellStart"/>
            <w:r w:rsidRPr="00A23716">
              <w:rPr>
                <w:rFonts w:cs="Times New Roman"/>
                <w:b w:val="0"/>
              </w:rPr>
              <w:t>Üldkulu</w:t>
            </w:r>
            <w:proofErr w:type="spellEnd"/>
            <w:r w:rsidRPr="00A23716">
              <w:rPr>
                <w:rFonts w:cs="Times New Roman"/>
                <w:b w:val="0"/>
              </w:rPr>
              <w:t xml:space="preserve"> kuni 15% § 4 lõike 2 punktides 1−10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</w:t>
            </w:r>
            <w:r w:rsidRPr="00A23716" w:rsidDel="00CB52B6">
              <w:rPr>
                <w:rFonts w:cs="Times New Roman"/>
                <w:b w:val="0"/>
              </w:rPr>
              <w:t xml:space="preserve"> </w:t>
            </w:r>
            <w:r w:rsidRPr="00A23716">
              <w:rPr>
                <w:rFonts w:cs="Times New Roman"/>
                <w:b w:val="0"/>
              </w:rPr>
              <w:t>summast (§ 4 lõike 2 punktis 11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ja geneetilise väärtuse hindamiseks kavandatavad kulud kokku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716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või geneetilise väärtuse hindamiseks taotletav summa kuni 70% ulatuses, kuid mitte rohkem kui ühele taotlejale antava toetuse maksimaalne summa   § 5 lõigete 3−7 kohaselt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TAOTLETAV SUMMA KOKKU</w:t>
            </w: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4871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76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4. NIMEKIRI RIIGIABI SAAJATEST, KELLELE ANTAV RIIGIABI SUMMA ÜLETAB 60 000 EUROT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</w:t>
            </w:r>
          </w:p>
        </w:tc>
        <w:tc>
          <w:tcPr>
            <w:tcW w:w="4922" w:type="dxa"/>
          </w:tcPr>
          <w:p w:rsidR="008E62A8" w:rsidRPr="00083028" w:rsidRDefault="008E62A8" w:rsidP="00083028">
            <w:pPr>
              <w:ind w:left="2225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4818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>Kinnitan oma allkirjaga, et olen riigiabi  saajatelt  saanud ko</w:t>
            </w:r>
            <w:r w:rsidR="004F1F04">
              <w:rPr>
                <w:rFonts w:ascii="Times New Roman" w:hAnsi="Times New Roman"/>
                <w:sz w:val="24"/>
                <w:szCs w:val="24"/>
              </w:rPr>
              <w:t>misjoni määruse (EL) nr 2022</w:t>
            </w:r>
            <w:bookmarkStart w:id="0" w:name="_GoBack"/>
            <w:bookmarkEnd w:id="0"/>
            <w:r w:rsidR="004F1F04">
              <w:rPr>
                <w:rFonts w:ascii="Times New Roman" w:hAnsi="Times New Roman"/>
                <w:sz w:val="24"/>
                <w:szCs w:val="24"/>
              </w:rPr>
              <w:t>/2472</w:t>
            </w:r>
            <w:r w:rsidRPr="00083028">
              <w:rPr>
                <w:rFonts w:ascii="Times New Roman" w:hAnsi="Times New Roman"/>
                <w:sz w:val="24"/>
                <w:szCs w:val="24"/>
              </w:rPr>
              <w:t xml:space="preserve"> artikli 6 lõike 2 kohased abitaotlused aretustoetuse taotluse esitamise aastale eelnenud aasta 31. detsembriks.  </w:t>
            </w:r>
          </w:p>
        </w:tc>
      </w:tr>
      <w:tr w:rsidR="008E62A8" w:rsidRPr="00A23716" w:rsidTr="00083028">
        <w:tc>
          <w:tcPr>
            <w:tcW w:w="4305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saajate arv</w:t>
            </w:r>
          </w:p>
        </w:tc>
        <w:tc>
          <w:tcPr>
            <w:tcW w:w="4907" w:type="dxa"/>
          </w:tcPr>
          <w:p w:rsidR="008E62A8" w:rsidRPr="00083028" w:rsidRDefault="008E62A8" w:rsidP="00B06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E62A8" w:rsidRPr="00A23716" w:rsidTr="00083028">
        <w:tc>
          <w:tcPr>
            <w:tcW w:w="9212" w:type="dxa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allkirjastaja</w:t>
      </w:r>
      <w:proofErr w:type="spellEnd"/>
      <w:r w:rsidRPr="00A23716">
        <w:rPr>
          <w:rFonts w:ascii="Times New Roman" w:hAnsi="Times New Roman"/>
          <w:sz w:val="24"/>
          <w:szCs w:val="24"/>
        </w:rPr>
        <w:t xml:space="preserve"> nimi         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</w:t>
      </w:r>
      <w:proofErr w:type="spellStart"/>
      <w:r w:rsidRPr="00A23716">
        <w:rPr>
          <w:rFonts w:ascii="Times New Roman" w:hAnsi="Times New Roman"/>
          <w:sz w:val="24"/>
          <w:szCs w:val="24"/>
        </w:rPr>
        <w:t>allkirjastaja</w:t>
      </w:r>
      <w:proofErr w:type="spellEnd"/>
      <w:r w:rsidRPr="00A23716">
        <w:rPr>
          <w:rFonts w:ascii="Times New Roman" w:hAnsi="Times New Roman"/>
          <w:sz w:val="24"/>
          <w:szCs w:val="24"/>
        </w:rPr>
        <w:t xml:space="preserve"> isikukood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</w:p>
    <w:sectPr w:rsidR="008E62A8" w:rsidRPr="00A23716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42" w:rsidRDefault="00335142" w:rsidP="00AD15D7">
      <w:pPr>
        <w:spacing w:after="0" w:line="240" w:lineRule="auto"/>
      </w:pPr>
      <w:r>
        <w:separator/>
      </w:r>
    </w:p>
  </w:endnote>
  <w:endnote w:type="continuationSeparator" w:id="0">
    <w:p w:rsidR="00335142" w:rsidRDefault="00335142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42" w:rsidRDefault="00335142" w:rsidP="00AD15D7">
      <w:pPr>
        <w:spacing w:after="0" w:line="240" w:lineRule="auto"/>
      </w:pPr>
      <w:r>
        <w:separator/>
      </w:r>
    </w:p>
  </w:footnote>
  <w:footnote w:type="continuationSeparator" w:id="0">
    <w:p w:rsidR="00335142" w:rsidRDefault="00335142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A8" w:rsidRDefault="008E62A8" w:rsidP="00AD15D7">
    <w:pPr>
      <w:pStyle w:val="Header"/>
    </w:pPr>
  </w:p>
  <w:p w:rsidR="008E62A8" w:rsidRDefault="008E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34635"/>
    <w:rsid w:val="00061D5B"/>
    <w:rsid w:val="00083028"/>
    <w:rsid w:val="00083A61"/>
    <w:rsid w:val="000D0D61"/>
    <w:rsid w:val="000F5F19"/>
    <w:rsid w:val="00111DA4"/>
    <w:rsid w:val="00122D44"/>
    <w:rsid w:val="00122E39"/>
    <w:rsid w:val="0013767D"/>
    <w:rsid w:val="0015095C"/>
    <w:rsid w:val="0015194D"/>
    <w:rsid w:val="001539D1"/>
    <w:rsid w:val="001627C9"/>
    <w:rsid w:val="00163208"/>
    <w:rsid w:val="001D560C"/>
    <w:rsid w:val="00217DAA"/>
    <w:rsid w:val="00281AE4"/>
    <w:rsid w:val="002C5FFA"/>
    <w:rsid w:val="002C7A52"/>
    <w:rsid w:val="002F6DE6"/>
    <w:rsid w:val="003022F3"/>
    <w:rsid w:val="00325DDB"/>
    <w:rsid w:val="003270C9"/>
    <w:rsid w:val="00333452"/>
    <w:rsid w:val="00335142"/>
    <w:rsid w:val="00357F2D"/>
    <w:rsid w:val="003B066A"/>
    <w:rsid w:val="003C2B14"/>
    <w:rsid w:val="003E0F39"/>
    <w:rsid w:val="004116BC"/>
    <w:rsid w:val="00417AF9"/>
    <w:rsid w:val="004651D9"/>
    <w:rsid w:val="0048518F"/>
    <w:rsid w:val="004915C3"/>
    <w:rsid w:val="004C5512"/>
    <w:rsid w:val="004F05BE"/>
    <w:rsid w:val="004F1F04"/>
    <w:rsid w:val="00526E4B"/>
    <w:rsid w:val="0056554F"/>
    <w:rsid w:val="005839FC"/>
    <w:rsid w:val="005A2066"/>
    <w:rsid w:val="005C0ABC"/>
    <w:rsid w:val="005E12F6"/>
    <w:rsid w:val="0060316F"/>
    <w:rsid w:val="00624070"/>
    <w:rsid w:val="00673D94"/>
    <w:rsid w:val="006C07A1"/>
    <w:rsid w:val="006F38E7"/>
    <w:rsid w:val="006F40B6"/>
    <w:rsid w:val="00707177"/>
    <w:rsid w:val="00711FF7"/>
    <w:rsid w:val="0073361A"/>
    <w:rsid w:val="007608AD"/>
    <w:rsid w:val="00775950"/>
    <w:rsid w:val="00777504"/>
    <w:rsid w:val="007A3283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D1519"/>
    <w:rsid w:val="008E62A8"/>
    <w:rsid w:val="00902989"/>
    <w:rsid w:val="00913F00"/>
    <w:rsid w:val="00985F85"/>
    <w:rsid w:val="009E10AB"/>
    <w:rsid w:val="00A23716"/>
    <w:rsid w:val="00A3755F"/>
    <w:rsid w:val="00A4078D"/>
    <w:rsid w:val="00A76C13"/>
    <w:rsid w:val="00A96301"/>
    <w:rsid w:val="00AC758B"/>
    <w:rsid w:val="00AD15D7"/>
    <w:rsid w:val="00AE5A6F"/>
    <w:rsid w:val="00AF4BB7"/>
    <w:rsid w:val="00B0677D"/>
    <w:rsid w:val="00B203BE"/>
    <w:rsid w:val="00B35D76"/>
    <w:rsid w:val="00B50709"/>
    <w:rsid w:val="00B6167A"/>
    <w:rsid w:val="00B7644E"/>
    <w:rsid w:val="00B92CE8"/>
    <w:rsid w:val="00BA717F"/>
    <w:rsid w:val="00BC26A4"/>
    <w:rsid w:val="00BC2EBC"/>
    <w:rsid w:val="00BC46B2"/>
    <w:rsid w:val="00BD3074"/>
    <w:rsid w:val="00BD6F2E"/>
    <w:rsid w:val="00BE3F5F"/>
    <w:rsid w:val="00BE4D15"/>
    <w:rsid w:val="00C53D10"/>
    <w:rsid w:val="00C660E9"/>
    <w:rsid w:val="00C77248"/>
    <w:rsid w:val="00C86227"/>
    <w:rsid w:val="00CA0B38"/>
    <w:rsid w:val="00CB52B6"/>
    <w:rsid w:val="00CC0028"/>
    <w:rsid w:val="00CC3383"/>
    <w:rsid w:val="00CD473D"/>
    <w:rsid w:val="00D24084"/>
    <w:rsid w:val="00D61FE9"/>
    <w:rsid w:val="00DB3FF6"/>
    <w:rsid w:val="00E0173F"/>
    <w:rsid w:val="00E26723"/>
    <w:rsid w:val="00E73A66"/>
    <w:rsid w:val="00EB0405"/>
    <w:rsid w:val="00F06A54"/>
    <w:rsid w:val="00F32C56"/>
    <w:rsid w:val="00F47D27"/>
    <w:rsid w:val="00F720AD"/>
    <w:rsid w:val="00F93ED6"/>
    <w:rsid w:val="00F96F5C"/>
    <w:rsid w:val="00FC5A49"/>
    <w:rsid w:val="00FE27C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152A"/>
  <w15:docId w15:val="{B1393C82-A093-43F8-BCCA-D3EB0C9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9D1"/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FF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C5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5F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5FFA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3</cp:revision>
  <cp:lastPrinted>2016-11-21T11:30:00Z</cp:lastPrinted>
  <dcterms:created xsi:type="dcterms:W3CDTF">2023-01-30T15:32:00Z</dcterms:created>
  <dcterms:modified xsi:type="dcterms:W3CDTF">2023-01-30T15:33:00Z</dcterms:modified>
</cp:coreProperties>
</file>