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52876" w14:textId="77777777" w:rsidR="00DC3CC9" w:rsidRPr="00AC2F08" w:rsidRDefault="00DC3CC9" w:rsidP="00AC260F">
      <w:pPr>
        <w:pStyle w:val="Heading1"/>
        <w:jc w:val="right"/>
        <w:rPr>
          <w:sz w:val="28"/>
          <w:lang w:val="et-EE"/>
        </w:rPr>
      </w:pPr>
    </w:p>
    <w:p w14:paraId="4A952877" w14:textId="77777777" w:rsidR="00CC4486" w:rsidRPr="00AC2F08" w:rsidRDefault="00CC4486">
      <w:pPr>
        <w:pStyle w:val="Heading1"/>
        <w:jc w:val="center"/>
        <w:rPr>
          <w:sz w:val="28"/>
          <w:lang w:val="et-EE"/>
        </w:rPr>
      </w:pPr>
      <w:r w:rsidRPr="00AC2F08">
        <w:rPr>
          <w:sz w:val="28"/>
          <w:lang w:val="et-EE"/>
        </w:rPr>
        <w:t>Põllumajanduse Registrite ja Informatsiooni Amet</w:t>
      </w:r>
    </w:p>
    <w:p w14:paraId="4A952878" w14:textId="77777777" w:rsidR="00CC4486" w:rsidRDefault="00CC4486">
      <w:pPr>
        <w:pStyle w:val="Heading1"/>
        <w:jc w:val="center"/>
        <w:rPr>
          <w:sz w:val="32"/>
          <w:lang w:val="et-EE"/>
        </w:rPr>
      </w:pPr>
      <w:r w:rsidRPr="00AC2F08">
        <w:rPr>
          <w:sz w:val="32"/>
          <w:lang w:val="et-EE"/>
        </w:rPr>
        <w:t>AMETIJUHEND</w:t>
      </w:r>
    </w:p>
    <w:p w14:paraId="5886C097" w14:textId="77777777" w:rsidR="00760249" w:rsidRDefault="00760249" w:rsidP="00760249"/>
    <w:tbl>
      <w:tblPr>
        <w:tblW w:w="878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536"/>
      </w:tblGrid>
      <w:tr w:rsidR="00760249" w:rsidRPr="00273698" w14:paraId="7A5A0D60" w14:textId="77777777" w:rsidTr="007602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8477" w14:textId="7DE1833D" w:rsidR="00760249" w:rsidRPr="00760249" w:rsidRDefault="00024EEC" w:rsidP="001D019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Teenistuja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D041" w14:textId="6E386CAD" w:rsidR="00760249" w:rsidRPr="00760249" w:rsidRDefault="0089054E" w:rsidP="00E9708A">
            <w:pPr>
              <w:rPr>
                <w:b/>
              </w:rPr>
            </w:pPr>
            <w:r>
              <w:rPr>
                <w:b/>
              </w:rPr>
              <w:t>Kaja Pärtels</w:t>
            </w:r>
          </w:p>
        </w:tc>
      </w:tr>
      <w:tr w:rsidR="00CC4486" w:rsidRPr="00AC2F08" w14:paraId="4A952882" w14:textId="77777777" w:rsidTr="004E1CC9">
        <w:tc>
          <w:tcPr>
            <w:tcW w:w="4253" w:type="dxa"/>
          </w:tcPr>
          <w:p w14:paraId="4A952880" w14:textId="5F5677F2" w:rsidR="00CC4486" w:rsidRPr="00AC2F08" w:rsidRDefault="009311C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Ameti</w:t>
            </w:r>
            <w:r w:rsidR="000A75C2">
              <w:rPr>
                <w:b/>
                <w:sz w:val="28"/>
              </w:rPr>
              <w:t>koht</w:t>
            </w:r>
          </w:p>
        </w:tc>
        <w:tc>
          <w:tcPr>
            <w:tcW w:w="4536" w:type="dxa"/>
          </w:tcPr>
          <w:p w14:paraId="4A952881" w14:textId="3C198673" w:rsidR="00CC4486" w:rsidRPr="00AC2F08" w:rsidRDefault="002008FF">
            <w:r>
              <w:t>Finantsspetsialist</w:t>
            </w:r>
          </w:p>
        </w:tc>
      </w:tr>
      <w:tr w:rsidR="00CC4486" w:rsidRPr="00AC2F08" w14:paraId="4A952885" w14:textId="77777777" w:rsidTr="004E1CC9">
        <w:tc>
          <w:tcPr>
            <w:tcW w:w="4253" w:type="dxa"/>
          </w:tcPr>
          <w:p w14:paraId="4A952883" w14:textId="77777777" w:rsidR="00CC4486" w:rsidRPr="00AC2F08" w:rsidRDefault="009707DE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Vahetu juht</w:t>
            </w:r>
          </w:p>
        </w:tc>
        <w:tc>
          <w:tcPr>
            <w:tcW w:w="4536" w:type="dxa"/>
          </w:tcPr>
          <w:p w14:paraId="4A952884" w14:textId="6EE997DA" w:rsidR="00CC4486" w:rsidRPr="00AE46D8" w:rsidRDefault="002008FF" w:rsidP="00141CF1">
            <w:r>
              <w:t>Finantsosakonna juhataja</w:t>
            </w:r>
          </w:p>
        </w:tc>
      </w:tr>
      <w:tr w:rsidR="00CC4486" w:rsidRPr="00AC2F08" w14:paraId="4A952888" w14:textId="77777777" w:rsidTr="004E1CC9">
        <w:tc>
          <w:tcPr>
            <w:tcW w:w="4253" w:type="dxa"/>
          </w:tcPr>
          <w:p w14:paraId="4A952886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Alluvad</w:t>
            </w:r>
          </w:p>
        </w:tc>
        <w:tc>
          <w:tcPr>
            <w:tcW w:w="4536" w:type="dxa"/>
          </w:tcPr>
          <w:p w14:paraId="4A952887" w14:textId="77777777" w:rsidR="00CC4486" w:rsidRPr="00AC2F08" w:rsidRDefault="00CC4486">
            <w:r w:rsidRPr="00AC2F08">
              <w:t>Ei ole</w:t>
            </w:r>
          </w:p>
        </w:tc>
      </w:tr>
      <w:tr w:rsidR="00CC4486" w:rsidRPr="00AC2F08" w14:paraId="4A95288B" w14:textId="77777777" w:rsidTr="004E1CC9">
        <w:tc>
          <w:tcPr>
            <w:tcW w:w="4253" w:type="dxa"/>
          </w:tcPr>
          <w:p w14:paraId="4A952889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Esimene asendaja</w:t>
            </w:r>
          </w:p>
        </w:tc>
        <w:tc>
          <w:tcPr>
            <w:tcW w:w="4536" w:type="dxa"/>
          </w:tcPr>
          <w:p w14:paraId="4A95288A" w14:textId="2B936166" w:rsidR="00CC4486" w:rsidRPr="00AC2F08" w:rsidRDefault="002008FF">
            <w:r>
              <w:t>Finantsspetsialist</w:t>
            </w:r>
          </w:p>
        </w:tc>
      </w:tr>
      <w:tr w:rsidR="00CC4486" w:rsidRPr="00AC2F08" w14:paraId="4A95288E" w14:textId="77777777" w:rsidTr="004E1CC9">
        <w:tc>
          <w:tcPr>
            <w:tcW w:w="4253" w:type="dxa"/>
          </w:tcPr>
          <w:p w14:paraId="4A95288C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Teine asendaja</w:t>
            </w:r>
          </w:p>
        </w:tc>
        <w:tc>
          <w:tcPr>
            <w:tcW w:w="4536" w:type="dxa"/>
          </w:tcPr>
          <w:p w14:paraId="4A95288D" w14:textId="78012405" w:rsidR="00CC4486" w:rsidRPr="009C6956" w:rsidRDefault="006C1AA8" w:rsidP="005E7FD9">
            <w:r>
              <w:t>Finantsosakonna juhataja</w:t>
            </w:r>
          </w:p>
        </w:tc>
      </w:tr>
      <w:tr w:rsidR="00CC4486" w:rsidRPr="00AC2F08" w14:paraId="4A952891" w14:textId="77777777" w:rsidTr="004E1CC9">
        <w:tc>
          <w:tcPr>
            <w:tcW w:w="4253" w:type="dxa"/>
          </w:tcPr>
          <w:p w14:paraId="4A95288F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Keda asendab</w:t>
            </w:r>
          </w:p>
        </w:tc>
        <w:tc>
          <w:tcPr>
            <w:tcW w:w="4536" w:type="dxa"/>
          </w:tcPr>
          <w:p w14:paraId="4A952890" w14:textId="6BD0D3D2" w:rsidR="00CC4486" w:rsidRPr="00AC2F08" w:rsidRDefault="002008FF" w:rsidP="005E7FD9">
            <w:r>
              <w:t>Finantsspetsialisti</w:t>
            </w:r>
          </w:p>
        </w:tc>
      </w:tr>
      <w:tr w:rsidR="00CC4486" w:rsidRPr="00AC2F08" w14:paraId="4A952894" w14:textId="77777777" w:rsidTr="004E1CC9">
        <w:trPr>
          <w:trHeight w:val="209"/>
        </w:trPr>
        <w:tc>
          <w:tcPr>
            <w:tcW w:w="4253" w:type="dxa"/>
          </w:tcPr>
          <w:p w14:paraId="4A952892" w14:textId="2DA568F9" w:rsidR="00CC4486" w:rsidRPr="00AC2F08" w:rsidRDefault="000A75C2">
            <w:pPr>
              <w:pStyle w:val="Heading4"/>
              <w:rPr>
                <w:color w:val="auto"/>
              </w:rPr>
            </w:pPr>
            <w:r w:rsidRPr="000A75C2">
              <w:rPr>
                <w:color w:val="auto"/>
              </w:rPr>
              <w:t>Töökorralduse erikord</w:t>
            </w:r>
          </w:p>
        </w:tc>
        <w:tc>
          <w:tcPr>
            <w:tcW w:w="4536" w:type="dxa"/>
          </w:tcPr>
          <w:p w14:paraId="4A952893" w14:textId="5E7BCEB8" w:rsidR="00CC4486" w:rsidRPr="00AC2F08" w:rsidRDefault="000A75C2" w:rsidP="009707DE">
            <w:r w:rsidRPr="000A75C2">
              <w:t>Kohaldub (täpsemalt allpool</w:t>
            </w:r>
            <w:r>
              <w:t>)</w:t>
            </w:r>
          </w:p>
        </w:tc>
      </w:tr>
    </w:tbl>
    <w:p w14:paraId="4A952895" w14:textId="77777777" w:rsidR="00CC4486" w:rsidRDefault="00CC4486"/>
    <w:p w14:paraId="73B3E292" w14:textId="77777777" w:rsidR="000A75C2" w:rsidRPr="00AC2F08" w:rsidRDefault="000A75C2"/>
    <w:p w14:paraId="4A952896" w14:textId="7DC44993" w:rsidR="00CC4486" w:rsidRPr="00AC2F08" w:rsidRDefault="00F8167F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AMETI</w:t>
      </w:r>
      <w:r w:rsidR="000A75C2">
        <w:rPr>
          <w:sz w:val="28"/>
          <w:lang w:val="et-EE"/>
        </w:rPr>
        <w:t>KOHA EESMÄRK</w:t>
      </w:r>
    </w:p>
    <w:p w14:paraId="15FCE4BB" w14:textId="77777777" w:rsidR="00013B14" w:rsidRDefault="00013B14" w:rsidP="00013B14">
      <w:pPr>
        <w:pStyle w:val="BodyTextIndent"/>
      </w:pPr>
    </w:p>
    <w:p w14:paraId="038AED8D" w14:textId="4101652E" w:rsidR="00013B14" w:rsidRDefault="00022C1C" w:rsidP="00013B14">
      <w:pPr>
        <w:pStyle w:val="BodyTextIndent"/>
      </w:pPr>
      <w:r w:rsidRPr="00A605D6">
        <w:t>Finantsosakonna</w:t>
      </w:r>
      <w:r>
        <w:t xml:space="preserve"> f</w:t>
      </w:r>
      <w:r w:rsidR="00013B14">
        <w:t xml:space="preserve">inantsspetsialisti töö põhieesmärk on otsuste protsessiga seotud tegevused </w:t>
      </w:r>
      <w:proofErr w:type="spellStart"/>
      <w:r w:rsidR="00013B14">
        <w:t>ARMA-s</w:t>
      </w:r>
      <w:proofErr w:type="spellEnd"/>
      <w:r w:rsidR="00013B14">
        <w:t xml:space="preserve"> sh otsuste vastuvõtmine,</w:t>
      </w:r>
      <w:r w:rsidR="00A44EF0">
        <w:t xml:space="preserve"> </w:t>
      </w:r>
      <w:r w:rsidR="00013B14">
        <w:t xml:space="preserve">maksefailide kontrollimine ja kinnitamine, tagatiste haldus, MAK tehnilise abi </w:t>
      </w:r>
      <w:r w:rsidR="00E1412B" w:rsidRPr="00A605D6">
        <w:t xml:space="preserve">Ameti </w:t>
      </w:r>
      <w:r w:rsidRPr="00A605D6">
        <w:t>makse</w:t>
      </w:r>
      <w:r w:rsidR="00013B14" w:rsidRPr="00A605D6">
        <w:t>taotlus</w:t>
      </w:r>
      <w:bookmarkStart w:id="0" w:name="_GoBack"/>
      <w:r w:rsidR="00013B14" w:rsidRPr="00A605D6">
        <w:t>e</w:t>
      </w:r>
      <w:bookmarkEnd w:id="0"/>
      <w:r w:rsidR="00013B14" w:rsidRPr="00A605D6">
        <w:t xml:space="preserve"> </w:t>
      </w:r>
      <w:r w:rsidR="00A605D6" w:rsidRPr="00A605D6">
        <w:t>k</w:t>
      </w:r>
      <w:r w:rsidR="00E1412B" w:rsidRPr="00A605D6">
        <w:t xml:space="preserve">oostamine </w:t>
      </w:r>
      <w:r w:rsidR="00E1412B">
        <w:t>ning</w:t>
      </w:r>
      <w:r w:rsidR="00013B14">
        <w:t xml:space="preserve"> esitamine</w:t>
      </w:r>
      <w:r w:rsidR="00FB40A4">
        <w:t xml:space="preserve"> vastavalt TA määrusele</w:t>
      </w:r>
      <w:r w:rsidR="00013B14">
        <w:t xml:space="preserve">, </w:t>
      </w:r>
      <w:r w:rsidR="00335607">
        <w:t>e-Arvekeskuses määratud arvete menetlemine ning mobiili limiiti</w:t>
      </w:r>
      <w:r w:rsidR="00E03602">
        <w:t xml:space="preserve">de kasutamise tabeli koostamine ning uuendamine </w:t>
      </w:r>
      <w:proofErr w:type="spellStart"/>
      <w:r w:rsidR="00E03602">
        <w:t>Pirjos</w:t>
      </w:r>
      <w:proofErr w:type="spellEnd"/>
      <w:r w:rsidR="00E03602">
        <w:t>,</w:t>
      </w:r>
      <w:r w:rsidR="00335607">
        <w:t xml:space="preserve"> s</w:t>
      </w:r>
      <w:r w:rsidR="00C34923">
        <w:t xml:space="preserve">uhtlemist ja nõustamist enda pädevuse piires klientidega. </w:t>
      </w:r>
    </w:p>
    <w:p w14:paraId="7E4C8491" w14:textId="77777777" w:rsidR="00013B14" w:rsidRDefault="00013B14" w:rsidP="00F36F1B">
      <w:pPr>
        <w:ind w:right="-58"/>
      </w:pPr>
    </w:p>
    <w:p w14:paraId="75254FDE" w14:textId="77777777" w:rsidR="007F72A8" w:rsidRPr="00AC2F08" w:rsidRDefault="007F72A8" w:rsidP="00F36F1B">
      <w:pPr>
        <w:ind w:right="-58"/>
      </w:pPr>
    </w:p>
    <w:p w14:paraId="4A95289C" w14:textId="334EE439" w:rsidR="00CC4486" w:rsidRPr="00AC2F08" w:rsidRDefault="000A75C2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PEAMISED TÖÖÜLESANDED</w:t>
      </w:r>
    </w:p>
    <w:p w14:paraId="4A95289D" w14:textId="77777777" w:rsidR="00CC4486" w:rsidRPr="00AC2F08" w:rsidRDefault="00CC4486"/>
    <w:tbl>
      <w:tblPr>
        <w:tblpPr w:leftFromText="141" w:rightFromText="141" w:vertAnchor="text" w:tblpXSpec="right" w:tblpY="1"/>
        <w:tblOverlap w:val="never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5117"/>
      </w:tblGrid>
      <w:tr w:rsidR="00CC4486" w:rsidRPr="00AC2F08" w14:paraId="4A9528A0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9E" w14:textId="77777777" w:rsidR="00CC4486" w:rsidRPr="00AC2F08" w:rsidRDefault="00CC4486" w:rsidP="001E4CFD">
            <w:pPr>
              <w:jc w:val="center"/>
              <w:rPr>
                <w:b/>
              </w:rPr>
            </w:pPr>
            <w:r w:rsidRPr="00AC2F08">
              <w:rPr>
                <w:b/>
              </w:rPr>
              <w:t>Peamised tööülesanded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9F" w14:textId="5BC4C76E" w:rsidR="00CC4486" w:rsidRPr="00AC2F08" w:rsidRDefault="006C1A28" w:rsidP="001E4CFD">
            <w:pPr>
              <w:jc w:val="center"/>
              <w:rPr>
                <w:b/>
              </w:rPr>
            </w:pPr>
            <w:r>
              <w:rPr>
                <w:b/>
              </w:rPr>
              <w:t>Tulemus</w:t>
            </w:r>
          </w:p>
        </w:tc>
      </w:tr>
      <w:tr w:rsidR="00CE6D8B" w:rsidRPr="00AC2F08" w14:paraId="4A9528A6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A1" w14:textId="73F09637" w:rsidR="00521989" w:rsidRPr="00AC2F08" w:rsidRDefault="00521989" w:rsidP="00521989">
            <w:pPr>
              <w:pStyle w:val="Header"/>
              <w:tabs>
                <w:tab w:val="left" w:pos="720"/>
              </w:tabs>
              <w:rPr>
                <w:lang w:val="et-EE"/>
              </w:rPr>
            </w:pPr>
            <w:r>
              <w:rPr>
                <w:lang w:val="et-EE"/>
              </w:rPr>
              <w:t>Otsustega seotud tegevused sh MAK ja EMKF meetmed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7AE7" w14:textId="792D217D" w:rsidR="00521989" w:rsidRDefault="00521989" w:rsidP="00521989">
            <w:pPr>
              <w:numPr>
                <w:ilvl w:val="0"/>
                <w:numId w:val="12"/>
              </w:numPr>
            </w:pPr>
            <w:r>
              <w:t>Menetlussüsteemidest saadetud otsused on esimesel võimalusel kontrollitud ja aktsepteeritud finantsarvestuse süsteemis ARMA.</w:t>
            </w:r>
          </w:p>
          <w:p w14:paraId="36DDCA6F" w14:textId="77777777" w:rsidR="00022C1C" w:rsidRDefault="00022C1C" w:rsidP="00022C1C">
            <w:pPr>
              <w:numPr>
                <w:ilvl w:val="0"/>
                <w:numId w:val="12"/>
              </w:numPr>
            </w:pPr>
            <w:r>
              <w:t>M</w:t>
            </w:r>
            <w:r w:rsidRPr="00F01564">
              <w:t>aksefailid</w:t>
            </w:r>
            <w:r>
              <w:t xml:space="preserve"> on </w:t>
            </w:r>
            <w:r w:rsidRPr="00F01564">
              <w:t xml:space="preserve"> pangafailide koostamiseks</w:t>
            </w:r>
            <w:r>
              <w:t xml:space="preserve"> kontrollitud ning kinnitatud</w:t>
            </w:r>
            <w:r w:rsidRPr="00F01564">
              <w:t>.</w:t>
            </w:r>
          </w:p>
          <w:p w14:paraId="3F105F8B" w14:textId="3F814E35" w:rsidR="00AE3C82" w:rsidRDefault="00AE3C82" w:rsidP="00AE3C82">
            <w:pPr>
              <w:numPr>
                <w:ilvl w:val="0"/>
                <w:numId w:val="12"/>
              </w:numPr>
            </w:pPr>
            <w:r>
              <w:t>E</w:t>
            </w:r>
            <w:r w:rsidRPr="002F40F8">
              <w:t>nne maksekorralduste edastamist e-Riigikassale on kontrollitud väljamaksete vastavust kinnitatud eelarvele.</w:t>
            </w:r>
          </w:p>
          <w:p w14:paraId="5EA21FD1" w14:textId="3CAC7511" w:rsidR="00022C1C" w:rsidRPr="00A605D6" w:rsidRDefault="00022C1C" w:rsidP="00AE3C82">
            <w:pPr>
              <w:numPr>
                <w:ilvl w:val="0"/>
                <w:numId w:val="12"/>
              </w:numPr>
            </w:pPr>
            <w:r w:rsidRPr="00A605D6">
              <w:t>E-riigikassa tagasiside ARMA süsteemi on kontrollitud ja kinnitatud.</w:t>
            </w:r>
          </w:p>
          <w:p w14:paraId="4A9528A5" w14:textId="38BCA1C6" w:rsidR="00521989" w:rsidRPr="00AC2F08" w:rsidRDefault="00521989" w:rsidP="00A605D6">
            <w:pPr>
              <w:numPr>
                <w:ilvl w:val="0"/>
                <w:numId w:val="12"/>
              </w:numPr>
            </w:pPr>
            <w:r>
              <w:t>I</w:t>
            </w:r>
            <w:r w:rsidRPr="002F40F8">
              <w:t>gaku</w:t>
            </w:r>
            <w:r>
              <w:t xml:space="preserve">ine võrdlus </w:t>
            </w:r>
            <w:r w:rsidRPr="002F40F8">
              <w:t xml:space="preserve">saatjasüsteemidest </w:t>
            </w:r>
            <w:proofErr w:type="spellStart"/>
            <w:r w:rsidRPr="002F40F8">
              <w:t>ARMA</w:t>
            </w:r>
            <w:r w:rsidR="00AE3C82">
              <w:t>-</w:t>
            </w:r>
            <w:r w:rsidRPr="002F40F8">
              <w:t>sse</w:t>
            </w:r>
            <w:proofErr w:type="spellEnd"/>
            <w:r w:rsidRPr="002F40F8">
              <w:t xml:space="preserve"> saadetud ja vastuvõetud otsuste lõikes</w:t>
            </w:r>
            <w:r>
              <w:t xml:space="preserve"> on teostatud</w:t>
            </w:r>
            <w:r w:rsidRPr="002F40F8">
              <w:t xml:space="preserve"> ning eelarve- ja analüüsi ning toetuste osakondi </w:t>
            </w:r>
            <w:r>
              <w:t xml:space="preserve">erinevuste korral </w:t>
            </w:r>
            <w:r w:rsidR="00AE3C82">
              <w:t>teavitatud</w:t>
            </w:r>
            <w:r>
              <w:t>.</w:t>
            </w:r>
          </w:p>
        </w:tc>
      </w:tr>
      <w:tr w:rsidR="00CC4486" w:rsidRPr="00AC2F08" w14:paraId="4A9528AA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A7" w14:textId="5CAB67C4" w:rsidR="00CC4486" w:rsidRPr="00AC2F08" w:rsidRDefault="002F40F8" w:rsidP="001E4CFD">
            <w:r w:rsidRPr="002F40F8">
              <w:t>Tagatiste arvestus</w:t>
            </w:r>
            <w:r w:rsidR="008275A5">
              <w:t xml:space="preserve"> ja menetlemine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A9" w14:textId="4F2248C0" w:rsidR="00CC4486" w:rsidRPr="0015217D" w:rsidRDefault="002F40F8" w:rsidP="002F40F8">
            <w:pPr>
              <w:numPr>
                <w:ilvl w:val="0"/>
                <w:numId w:val="12"/>
              </w:numPr>
            </w:pPr>
            <w:r>
              <w:t>T</w:t>
            </w:r>
            <w:r w:rsidRPr="002F40F8">
              <w:t>agatistega seotud tööülesanded</w:t>
            </w:r>
            <w:r>
              <w:t xml:space="preserve"> on täidetud.</w:t>
            </w:r>
          </w:p>
        </w:tc>
      </w:tr>
      <w:tr w:rsidR="00CC4486" w:rsidRPr="00AC2F08" w14:paraId="4A9528BF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BC" w14:textId="60A9DBAC" w:rsidR="00CC4486" w:rsidRPr="00AC2F08" w:rsidRDefault="008275A5" w:rsidP="00E551E9">
            <w:r w:rsidRPr="008275A5">
              <w:t>Kolmandate osapoolte võlgade arvestus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BE" w14:textId="455CD93F" w:rsidR="008275A5" w:rsidRPr="00AC2F08" w:rsidRDefault="008275A5" w:rsidP="002431B8">
            <w:pPr>
              <w:numPr>
                <w:ilvl w:val="0"/>
                <w:numId w:val="12"/>
              </w:numPr>
            </w:pPr>
            <w:r w:rsidRPr="008275A5">
              <w:t xml:space="preserve">Kolmandate osapoolte nõuded on sisestatud </w:t>
            </w:r>
            <w:proofErr w:type="spellStart"/>
            <w:r w:rsidRPr="008275A5">
              <w:t>ARMAsse</w:t>
            </w:r>
            <w:proofErr w:type="spellEnd"/>
            <w:r w:rsidR="002431B8">
              <w:t xml:space="preserve"> ja  </w:t>
            </w:r>
            <w:r w:rsidR="002431B8" w:rsidRPr="002431B8">
              <w:t>kolmandate osapoolte kasuks kinnipeetud rahad on ülekantud nõude esitajale</w:t>
            </w:r>
            <w:r w:rsidR="002431B8">
              <w:t>.</w:t>
            </w:r>
          </w:p>
        </w:tc>
      </w:tr>
      <w:tr w:rsidR="000209AE" w:rsidRPr="00AC2F08" w14:paraId="7B9D6AFC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90E5" w14:textId="19BE0D94" w:rsidR="000209AE" w:rsidRDefault="006F0AC3" w:rsidP="00583941">
            <w:r>
              <w:lastRenderedPageBreak/>
              <w:t>Telia AS</w:t>
            </w:r>
            <w:r w:rsidR="00A34BF8">
              <w:t xml:space="preserve"> </w:t>
            </w:r>
            <w:r w:rsidR="00A605D6" w:rsidRPr="00A605D6">
              <w:t>mobiiliteenuste</w:t>
            </w:r>
            <w:r w:rsidR="00A34BF8">
              <w:t xml:space="preserve"> </w:t>
            </w:r>
            <w:r w:rsidR="00A605D6">
              <w:t xml:space="preserve"> ja AS Eesti Posti</w:t>
            </w:r>
            <w:r>
              <w:t xml:space="preserve"> </w:t>
            </w:r>
            <w:proofErr w:type="spellStart"/>
            <w:r>
              <w:t>e-arvete</w:t>
            </w:r>
            <w:proofErr w:type="spellEnd"/>
            <w:r>
              <w:t xml:space="preserve"> menetlemine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8856" w14:textId="0F930004" w:rsidR="000209AE" w:rsidRDefault="006F0AC3" w:rsidP="00585BC5">
            <w:pPr>
              <w:numPr>
                <w:ilvl w:val="0"/>
                <w:numId w:val="12"/>
              </w:numPr>
            </w:pPr>
            <w:proofErr w:type="spellStart"/>
            <w:r>
              <w:t>Hankijate</w:t>
            </w:r>
            <w:proofErr w:type="spellEnd"/>
            <w:r>
              <w:t xml:space="preserve"> poolt esitatud ar</w:t>
            </w:r>
            <w:r w:rsidR="007549D6">
              <w:t xml:space="preserve">ved on õigeaegselt </w:t>
            </w:r>
            <w:r>
              <w:t xml:space="preserve"> kontrollitud</w:t>
            </w:r>
            <w:r w:rsidR="00521989">
              <w:t xml:space="preserve"> e-Arvekeskuses</w:t>
            </w:r>
            <w:r w:rsidR="007549D6">
              <w:t>, lisatud dimensioonid</w:t>
            </w:r>
            <w:r>
              <w:t xml:space="preserve"> </w:t>
            </w:r>
            <w:r w:rsidR="00585BC5">
              <w:t xml:space="preserve">ja </w:t>
            </w:r>
            <w:r w:rsidR="007549D6">
              <w:t xml:space="preserve">saadetud kooskõlastusringile. </w:t>
            </w:r>
          </w:p>
          <w:p w14:paraId="1C3D6D79" w14:textId="5655548A" w:rsidR="00585BC5" w:rsidRDefault="00585BC5" w:rsidP="00585BC5">
            <w:pPr>
              <w:numPr>
                <w:ilvl w:val="0"/>
                <w:numId w:val="12"/>
              </w:numPr>
            </w:pPr>
            <w:r>
              <w:t xml:space="preserve">Mobiiltelefonide kasutajapõhised limiitide tabel on uuendatud ning lisatud </w:t>
            </w:r>
            <w:proofErr w:type="spellStart"/>
            <w:r>
              <w:t>Pirjosse</w:t>
            </w:r>
            <w:proofErr w:type="spellEnd"/>
            <w:r>
              <w:t xml:space="preserve">. </w:t>
            </w:r>
          </w:p>
        </w:tc>
      </w:tr>
      <w:tr w:rsidR="0018411C" w:rsidRPr="00AC2F08" w14:paraId="730034D1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4E86" w14:textId="55206AF5" w:rsidR="0018411C" w:rsidRPr="00E65198" w:rsidRDefault="00521989" w:rsidP="00521989">
            <w:r>
              <w:t>ARMA a</w:t>
            </w:r>
            <w:r w:rsidR="00583941" w:rsidRPr="00583941">
              <w:t>rendustöös osalemine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5694" w14:textId="2B1BA795" w:rsidR="00583941" w:rsidRPr="00E65198" w:rsidRDefault="00521989" w:rsidP="00A605D6">
            <w:pPr>
              <w:numPr>
                <w:ilvl w:val="0"/>
                <w:numId w:val="12"/>
              </w:numPr>
            </w:pPr>
            <w:r>
              <w:t>On osalenud ARMA süsteemi arenduste testimisel.</w:t>
            </w:r>
          </w:p>
        </w:tc>
      </w:tr>
      <w:tr w:rsidR="00CC4486" w:rsidRPr="00AC2F08" w14:paraId="4A9528CB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C5" w14:textId="7ED59E58" w:rsidR="00CC4486" w:rsidRPr="00AC2F08" w:rsidRDefault="005D214D" w:rsidP="005D214D">
            <w:r>
              <w:t xml:space="preserve">MAK </w:t>
            </w:r>
            <w:r w:rsidRPr="00EC7C31">
              <w:t xml:space="preserve"> tehnilise abi taotluse koostamine vastavalt </w:t>
            </w:r>
            <w:r>
              <w:t>MAK</w:t>
            </w:r>
            <w:r w:rsidRPr="00EC7C31">
              <w:t xml:space="preserve"> TA määrusele ja Maaeluministeeriumi ministri poolt kinnitatud koondkavale, taotluse esitamine, koondkava ja eelarve täitmise jälgimine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1A84" w14:textId="165F194A" w:rsidR="00CC4486" w:rsidRDefault="00E1210F" w:rsidP="00E65198">
            <w:pPr>
              <w:numPr>
                <w:ilvl w:val="0"/>
                <w:numId w:val="12"/>
              </w:numPr>
            </w:pPr>
            <w:r>
              <w:t>Maksetaotlus on õi</w:t>
            </w:r>
            <w:r w:rsidR="006E7AA7">
              <w:t>geaegselt koostatud ja esitatud.</w:t>
            </w:r>
            <w:r>
              <w:t xml:space="preserve"> </w:t>
            </w:r>
          </w:p>
          <w:p w14:paraId="62446E95" w14:textId="77777777" w:rsidR="00E1210F" w:rsidRDefault="00E1210F" w:rsidP="00E65198">
            <w:pPr>
              <w:numPr>
                <w:ilvl w:val="0"/>
                <w:numId w:val="12"/>
              </w:numPr>
            </w:pPr>
            <w:r>
              <w:t xml:space="preserve">Koostööpartnerite maksetaotlused on kontrollitud ning esitatud maksetaotlusega. </w:t>
            </w:r>
          </w:p>
          <w:p w14:paraId="14A9B86F" w14:textId="4DBDC444" w:rsidR="00C8718B" w:rsidRDefault="00C8718B" w:rsidP="00DD7C0B">
            <w:pPr>
              <w:numPr>
                <w:ilvl w:val="0"/>
                <w:numId w:val="12"/>
              </w:numPr>
            </w:pPr>
            <w:r>
              <w:t>MAK</w:t>
            </w:r>
            <w:r w:rsidRPr="00C14360">
              <w:t xml:space="preserve"> tehnilise abi sildfinantseerimis</w:t>
            </w:r>
            <w:r>
              <w:t xml:space="preserve">e </w:t>
            </w:r>
            <w:r w:rsidRPr="00C14360">
              <w:t>vahendite jälgimine</w:t>
            </w:r>
            <w:r w:rsidR="00DD7C0B">
              <w:t>.</w:t>
            </w:r>
          </w:p>
          <w:p w14:paraId="4A9528CA" w14:textId="64054833" w:rsidR="005D214D" w:rsidRPr="00AC2F08" w:rsidRDefault="005D214D" w:rsidP="00DD7C0B">
            <w:pPr>
              <w:numPr>
                <w:ilvl w:val="0"/>
                <w:numId w:val="12"/>
              </w:numPr>
            </w:pPr>
            <w:r>
              <w:t>SAP BO baasil t</w:t>
            </w:r>
            <w:r w:rsidRPr="004372A6">
              <w:t>ehnilis</w:t>
            </w:r>
            <w:r>
              <w:t xml:space="preserve">e abi tagasi taotluse aruanded on koostatud ning ettepanekud uute </w:t>
            </w:r>
            <w:r w:rsidR="003B6019">
              <w:t xml:space="preserve">SAP BO </w:t>
            </w:r>
            <w:r>
              <w:t xml:space="preserve">aruannete koostamiseks on </w:t>
            </w:r>
            <w:r w:rsidR="0000475E">
              <w:t>tehtud.</w:t>
            </w:r>
          </w:p>
        </w:tc>
      </w:tr>
      <w:tr w:rsidR="00D84962" w:rsidRPr="00AC2F08" w14:paraId="34FF15CA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160C" w14:textId="1DE994C4" w:rsidR="00D84962" w:rsidRPr="00553385" w:rsidRDefault="00D84962" w:rsidP="001E4CFD">
            <w:r w:rsidRPr="00D84962">
              <w:t>Lisaülesannete täitmine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B01D" w14:textId="311525D6" w:rsidR="00D84962" w:rsidRPr="00553385" w:rsidRDefault="00071AE8" w:rsidP="00D84962">
            <w:pPr>
              <w:numPr>
                <w:ilvl w:val="0"/>
                <w:numId w:val="1"/>
              </w:numPr>
            </w:pPr>
            <w:r>
              <w:t>O</w:t>
            </w:r>
            <w:r w:rsidRPr="002F0443">
              <w:t>sakonna juhataja poolt määratud lisaülesande</w:t>
            </w:r>
            <w:r>
              <w:t>d, sh uue teenistuja juhendamine, on täidetud.</w:t>
            </w:r>
          </w:p>
        </w:tc>
      </w:tr>
      <w:tr w:rsidR="00553385" w:rsidRPr="00AC2F08" w14:paraId="3D3D3184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EE55" w14:textId="69CE7F04" w:rsidR="00553385" w:rsidRDefault="00553385" w:rsidP="001E4CFD">
            <w:r w:rsidRPr="00553385">
              <w:t>Informatsiooni andmine järelevalvet teostavate organisatsioonide esindajatele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1131" w14:textId="77777777" w:rsidR="00553385" w:rsidRDefault="00553385" w:rsidP="00553385">
            <w:pPr>
              <w:numPr>
                <w:ilvl w:val="0"/>
                <w:numId w:val="1"/>
              </w:numPr>
            </w:pPr>
            <w:r w:rsidRPr="00553385">
              <w:t>Järelevalvet teostavate organisatsioonide esindajad on saanu</w:t>
            </w:r>
            <w:r>
              <w:t>d vajaliku informatsiooni.</w:t>
            </w:r>
          </w:p>
          <w:p w14:paraId="55371569" w14:textId="03F10F82" w:rsidR="0078178B" w:rsidRPr="00E65198" w:rsidRDefault="0078178B" w:rsidP="00DB2B6C">
            <w:pPr>
              <w:ind w:left="360"/>
            </w:pPr>
          </w:p>
        </w:tc>
      </w:tr>
      <w:tr w:rsidR="00CC4486" w:rsidRPr="00AC2F08" w14:paraId="4A9528D6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D3" w14:textId="2DD5AD3F" w:rsidR="00CC4486" w:rsidRPr="00AC2F08" w:rsidRDefault="00E65198" w:rsidP="001E4CFD">
            <w:r>
              <w:t xml:space="preserve">Infovahetus </w:t>
            </w:r>
            <w:r w:rsidR="00CC4486" w:rsidRPr="00AC2F08">
              <w:t>organisatsioonis</w:t>
            </w:r>
            <w:r w:rsidR="00D84962">
              <w:t xml:space="preserve"> ja suhtlemine klientidega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4C64" w14:textId="77777777" w:rsidR="00CC4486" w:rsidRDefault="00E65198" w:rsidP="00E65198">
            <w:pPr>
              <w:numPr>
                <w:ilvl w:val="0"/>
                <w:numId w:val="1"/>
              </w:numPr>
            </w:pPr>
            <w:r w:rsidRPr="00E65198">
              <w:t>Vajalik info jõuab operatiivselt kõikide õigustatud osapoolteni.</w:t>
            </w:r>
          </w:p>
          <w:p w14:paraId="4A9528D5" w14:textId="66C616D3" w:rsidR="00553385" w:rsidRPr="00AC2F08" w:rsidRDefault="00553385" w:rsidP="00553385">
            <w:pPr>
              <w:numPr>
                <w:ilvl w:val="0"/>
                <w:numId w:val="1"/>
              </w:numPr>
            </w:pPr>
            <w:r w:rsidRPr="00553385">
              <w:t>Suhtlemisel klientidega on käitutud vastavalt asutuse kehtivale teenindusstandardile ning konfidentsiaalsuse nõudest on kinni peetud.</w:t>
            </w:r>
          </w:p>
        </w:tc>
      </w:tr>
    </w:tbl>
    <w:p w14:paraId="6F3E69E7" w14:textId="77777777" w:rsidR="004E1CC9" w:rsidRPr="004E1CC9" w:rsidRDefault="004E1CC9" w:rsidP="004E1CC9"/>
    <w:p w14:paraId="4B72A3C5" w14:textId="77777777" w:rsidR="006C1A28" w:rsidRPr="00A65EA1" w:rsidRDefault="006C1A28" w:rsidP="006C1A28">
      <w:pPr>
        <w:pStyle w:val="Heading1"/>
        <w:jc w:val="center"/>
        <w:rPr>
          <w:color w:val="000000" w:themeColor="text1"/>
          <w:sz w:val="28"/>
          <w:lang w:val="et-EE"/>
        </w:rPr>
      </w:pPr>
      <w:r w:rsidRPr="00A65EA1">
        <w:rPr>
          <w:color w:val="000000" w:themeColor="text1"/>
          <w:sz w:val="28"/>
          <w:lang w:val="et-EE"/>
        </w:rPr>
        <w:t>TÖÖKORRALDUSE ERIKORD</w:t>
      </w:r>
    </w:p>
    <w:p w14:paraId="2C641664" w14:textId="77777777" w:rsidR="006C1A28" w:rsidRPr="00A65EA1" w:rsidRDefault="006C1A28" w:rsidP="006C1A28">
      <w:pPr>
        <w:rPr>
          <w:color w:val="000000" w:themeColor="text1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8733"/>
      </w:tblGrid>
      <w:tr w:rsidR="004F000B" w:rsidRPr="004F000B" w14:paraId="78C106D7" w14:textId="77777777" w:rsidTr="00814DD9">
        <w:trPr>
          <w:trHeight w:val="928"/>
        </w:trPr>
        <w:tc>
          <w:tcPr>
            <w:tcW w:w="8733" w:type="dxa"/>
          </w:tcPr>
          <w:p w14:paraId="01A8FD7B" w14:textId="77777777" w:rsidR="00EA04E9" w:rsidRDefault="00EA04E9" w:rsidP="008349F7">
            <w:pPr>
              <w:pStyle w:val="BodyText"/>
            </w:pPr>
          </w:p>
          <w:p w14:paraId="611EE195" w14:textId="25B332E2" w:rsidR="006C1A28" w:rsidRPr="004F000B" w:rsidRDefault="002008FF" w:rsidP="002008FF">
            <w:pPr>
              <w:pStyle w:val="BodyText"/>
            </w:pPr>
            <w:r>
              <w:t xml:space="preserve">Finantsspetsialistile </w:t>
            </w:r>
            <w:r w:rsidR="008349F7">
              <w:t xml:space="preserve">on õigus anda ülesandeid </w:t>
            </w:r>
            <w:r>
              <w:t>finantsosakonna</w:t>
            </w:r>
            <w:r w:rsidR="00A34BF8">
              <w:t xml:space="preserve"> </w:t>
            </w:r>
            <w:r w:rsidR="00A34BF8" w:rsidRPr="00A605D6">
              <w:t>juhatajal</w:t>
            </w:r>
            <w:r w:rsidR="00551103">
              <w:t xml:space="preserve"> </w:t>
            </w:r>
            <w:r>
              <w:t xml:space="preserve">ja finantsosakonna juhataja asetäitjal. </w:t>
            </w:r>
            <w:r w:rsidR="00551103" w:rsidRPr="004F000B">
              <w:t xml:space="preserve"> </w:t>
            </w:r>
          </w:p>
        </w:tc>
      </w:tr>
    </w:tbl>
    <w:p w14:paraId="4A9528FC" w14:textId="77777777" w:rsidR="00CC4486" w:rsidRPr="00AC2F08" w:rsidRDefault="00CC4486"/>
    <w:p w14:paraId="6B599760" w14:textId="671122A7" w:rsidR="00BD0F9D" w:rsidRPr="00BD0F9D" w:rsidRDefault="00BD0F9D" w:rsidP="00BD0F9D"/>
    <w:p w14:paraId="4A95290D" w14:textId="6314DD87" w:rsidR="00CC4486" w:rsidRPr="00AC2F08" w:rsidRDefault="006C1A28" w:rsidP="008975B1">
      <w:pPr>
        <w:pStyle w:val="Heading3"/>
        <w:jc w:val="center"/>
        <w:rPr>
          <w:sz w:val="28"/>
          <w:lang w:val="et-EE"/>
        </w:rPr>
      </w:pPr>
      <w:r w:rsidRPr="006C1A28">
        <w:rPr>
          <w:sz w:val="28"/>
          <w:lang w:val="et-EE"/>
        </w:rPr>
        <w:t xml:space="preserve">TÖÖKOHA </w:t>
      </w:r>
      <w:r w:rsidR="00CC4486" w:rsidRPr="00AC2F08">
        <w:rPr>
          <w:sz w:val="28"/>
          <w:lang w:val="et-EE"/>
        </w:rPr>
        <w:t>KVALIFIKATSIOONINÕUDED</w:t>
      </w:r>
    </w:p>
    <w:p w14:paraId="4A95292C" w14:textId="77777777" w:rsidR="00DF2686" w:rsidRPr="00AC2F08" w:rsidRDefault="00DF2686" w:rsidP="00A65EA1">
      <w:pPr>
        <w:rPr>
          <w:b/>
          <w:bCs/>
        </w:rPr>
      </w:pPr>
    </w:p>
    <w:tbl>
      <w:tblPr>
        <w:tblW w:w="89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663"/>
      </w:tblGrid>
      <w:tr w:rsidR="006C1A28" w:rsidRPr="00044713" w14:paraId="542F5DD4" w14:textId="77777777" w:rsidTr="00814DD9">
        <w:tc>
          <w:tcPr>
            <w:tcW w:w="2268" w:type="dxa"/>
          </w:tcPr>
          <w:p w14:paraId="1E8F6B1B" w14:textId="77777777" w:rsidR="006C1A28" w:rsidRPr="00A65EA1" w:rsidRDefault="006C1A28" w:rsidP="002E3E37">
            <w:pPr>
              <w:pStyle w:val="Heading1"/>
              <w:rPr>
                <w:bCs/>
                <w:color w:val="000000" w:themeColor="text1"/>
                <w:lang w:val="et-EE"/>
              </w:rPr>
            </w:pPr>
            <w:r w:rsidRPr="00A65EA1">
              <w:rPr>
                <w:bCs/>
                <w:color w:val="000000" w:themeColor="text1"/>
                <w:lang w:val="et-EE"/>
              </w:rPr>
              <w:t xml:space="preserve">Haridus ja </w:t>
            </w:r>
            <w:proofErr w:type="spellStart"/>
            <w:r w:rsidRPr="00A65EA1">
              <w:rPr>
                <w:bCs/>
                <w:color w:val="000000" w:themeColor="text1"/>
              </w:rPr>
              <w:t>töökogemus</w:t>
            </w:r>
            <w:proofErr w:type="spellEnd"/>
            <w:r w:rsidRPr="00A65EA1">
              <w:rPr>
                <w:bCs/>
                <w:color w:val="000000" w:themeColor="text1"/>
                <w:lang w:val="et-EE"/>
              </w:rPr>
              <w:t>:</w:t>
            </w:r>
            <w:r w:rsidRPr="00A65EA1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6663" w:type="dxa"/>
          </w:tcPr>
          <w:p w14:paraId="7F0CBCED" w14:textId="73E4A0C4" w:rsidR="006C1A28" w:rsidRPr="00A65EA1" w:rsidRDefault="002008FF" w:rsidP="002E3E37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finants- või majandusalane eri- või </w:t>
            </w:r>
            <w:r w:rsidR="006C1A28" w:rsidRPr="00A65EA1">
              <w:rPr>
                <w:color w:val="000000" w:themeColor="text1"/>
              </w:rPr>
              <w:t>kõrgharidus;</w:t>
            </w:r>
          </w:p>
          <w:p w14:paraId="1B8EE68D" w14:textId="29FAC99F" w:rsidR="006C1A28" w:rsidRPr="00265399" w:rsidRDefault="002008FF" w:rsidP="002008FF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finantsalane </w:t>
            </w:r>
            <w:r w:rsidR="00265399">
              <w:rPr>
                <w:color w:val="000000" w:themeColor="text1"/>
              </w:rPr>
              <w:t xml:space="preserve">või </w:t>
            </w:r>
            <w:r w:rsidR="006C1A28" w:rsidRPr="00A65EA1">
              <w:rPr>
                <w:color w:val="000000" w:themeColor="text1"/>
              </w:rPr>
              <w:t xml:space="preserve">avalikus sektoris töötamise kogemus </w:t>
            </w:r>
          </w:p>
        </w:tc>
      </w:tr>
      <w:tr w:rsidR="006C1A28" w:rsidRPr="00044713" w14:paraId="56CD9B16" w14:textId="77777777" w:rsidTr="00814DD9">
        <w:trPr>
          <w:trHeight w:val="612"/>
        </w:trPr>
        <w:tc>
          <w:tcPr>
            <w:tcW w:w="2268" w:type="dxa"/>
          </w:tcPr>
          <w:p w14:paraId="382F671B" w14:textId="77777777" w:rsidR="006C1A28" w:rsidRPr="00A65EA1" w:rsidRDefault="006C1A28" w:rsidP="002E3E37">
            <w:pPr>
              <w:rPr>
                <w:b/>
                <w:bCs/>
                <w:color w:val="000000" w:themeColor="text1"/>
              </w:rPr>
            </w:pPr>
            <w:r w:rsidRPr="00A65EA1">
              <w:rPr>
                <w:b/>
                <w:bCs/>
                <w:color w:val="000000" w:themeColor="text1"/>
              </w:rPr>
              <w:t>Teadmised ja oskused:</w:t>
            </w:r>
          </w:p>
        </w:tc>
        <w:tc>
          <w:tcPr>
            <w:tcW w:w="6663" w:type="dxa"/>
          </w:tcPr>
          <w:p w14:paraId="1515A9E9" w14:textId="7B241E9E" w:rsidR="002008FF" w:rsidRDefault="002008FF" w:rsidP="002E3E37">
            <w:pPr>
              <w:numPr>
                <w:ilvl w:val="0"/>
                <w:numId w:val="5"/>
              </w:numPr>
            </w:pPr>
            <w:r>
              <w:t>avaliku sektori raamatupidamise alased teadmised</w:t>
            </w:r>
          </w:p>
          <w:p w14:paraId="0D934F87" w14:textId="77777777" w:rsidR="006C1A28" w:rsidRPr="00034A03" w:rsidRDefault="006C1A28" w:rsidP="002E3E37">
            <w:pPr>
              <w:numPr>
                <w:ilvl w:val="0"/>
                <w:numId w:val="5"/>
              </w:numPr>
            </w:pPr>
            <w:r w:rsidRPr="00034A03">
              <w:t>avaliku teenistuse üldiste põhimõtete tundmine;</w:t>
            </w:r>
          </w:p>
          <w:p w14:paraId="675EA3EA" w14:textId="77777777" w:rsidR="006C1A28" w:rsidRPr="00034A03" w:rsidRDefault="006C1A28" w:rsidP="002E3E37">
            <w:pPr>
              <w:numPr>
                <w:ilvl w:val="0"/>
                <w:numId w:val="5"/>
              </w:numPr>
            </w:pPr>
            <w:r w:rsidRPr="00034A03">
              <w:t>eesti keele väga hea valdamine nii kõnes kui kirjas;</w:t>
            </w:r>
          </w:p>
          <w:p w14:paraId="34C338DA" w14:textId="77777777" w:rsidR="006C1A28" w:rsidRPr="00034A03" w:rsidRDefault="006C1A28" w:rsidP="002E3E37">
            <w:pPr>
              <w:numPr>
                <w:ilvl w:val="0"/>
                <w:numId w:val="5"/>
              </w:numPr>
            </w:pPr>
            <w:r w:rsidRPr="00034A03">
              <w:t>väga hea eneseväljendamise - ja suhtlemisoskus;</w:t>
            </w:r>
          </w:p>
          <w:p w14:paraId="4068CBCD" w14:textId="1CADCFC8" w:rsidR="006C1A28" w:rsidRPr="00034A03" w:rsidRDefault="00A65EA1" w:rsidP="002E3E37">
            <w:pPr>
              <w:numPr>
                <w:ilvl w:val="0"/>
                <w:numId w:val="5"/>
              </w:numPr>
            </w:pPr>
            <w:r w:rsidRPr="00034A03">
              <w:t>enese</w:t>
            </w:r>
            <w:r w:rsidR="006C1A28" w:rsidRPr="00034A03">
              <w:t>juhtimis- ja koostööoskus;</w:t>
            </w:r>
          </w:p>
          <w:p w14:paraId="719B6AD0" w14:textId="7451E366" w:rsidR="00996731" w:rsidRPr="00034A03" w:rsidRDefault="00996731" w:rsidP="00996731">
            <w:pPr>
              <w:numPr>
                <w:ilvl w:val="0"/>
                <w:numId w:val="5"/>
              </w:numPr>
            </w:pPr>
            <w:r w:rsidRPr="00034A03">
              <w:t>iseseisva õppimise ja töötamise oskus;</w:t>
            </w:r>
          </w:p>
          <w:p w14:paraId="0F5F51B1" w14:textId="77777777" w:rsidR="006C1A28" w:rsidRPr="00034A03" w:rsidRDefault="006C1A28" w:rsidP="002E3E37">
            <w:pPr>
              <w:numPr>
                <w:ilvl w:val="0"/>
                <w:numId w:val="5"/>
              </w:numPr>
            </w:pPr>
            <w:r w:rsidRPr="00034A03">
              <w:t>arvuti kasutamise oskus teenistuskohal vajaminevas ulatuses.</w:t>
            </w:r>
          </w:p>
        </w:tc>
      </w:tr>
      <w:tr w:rsidR="006C1A28" w:rsidRPr="00044713" w14:paraId="627F4E9D" w14:textId="77777777" w:rsidTr="00814DD9">
        <w:tc>
          <w:tcPr>
            <w:tcW w:w="2268" w:type="dxa"/>
          </w:tcPr>
          <w:p w14:paraId="28C38624" w14:textId="77777777" w:rsidR="006C1A28" w:rsidRPr="00A65EA1" w:rsidRDefault="006C1A28" w:rsidP="002E3E37">
            <w:pPr>
              <w:rPr>
                <w:b/>
                <w:bCs/>
                <w:color w:val="000000" w:themeColor="text1"/>
              </w:rPr>
            </w:pPr>
            <w:r w:rsidRPr="00A65EA1">
              <w:rPr>
                <w:b/>
                <w:bCs/>
                <w:color w:val="000000" w:themeColor="text1"/>
              </w:rPr>
              <w:t>Omadused:</w:t>
            </w:r>
          </w:p>
        </w:tc>
        <w:tc>
          <w:tcPr>
            <w:tcW w:w="6663" w:type="dxa"/>
          </w:tcPr>
          <w:p w14:paraId="7A0115DA" w14:textId="77777777" w:rsidR="006C1A28" w:rsidRPr="00034A03" w:rsidRDefault="006C1A28" w:rsidP="006C1A28">
            <w:pPr>
              <w:numPr>
                <w:ilvl w:val="0"/>
                <w:numId w:val="17"/>
              </w:numPr>
            </w:pPr>
            <w:r w:rsidRPr="00034A03">
              <w:t>kohusetunne ja korrektsus;</w:t>
            </w:r>
          </w:p>
          <w:p w14:paraId="1C8C7122" w14:textId="5FB89037" w:rsidR="002525BF" w:rsidRDefault="002525BF" w:rsidP="002525BF">
            <w:pPr>
              <w:numPr>
                <w:ilvl w:val="0"/>
                <w:numId w:val="17"/>
              </w:numPr>
            </w:pPr>
            <w:r w:rsidRPr="00034A03">
              <w:t>iseseisvus</w:t>
            </w:r>
            <w:r w:rsidR="00833A5A" w:rsidRPr="00034A03">
              <w:t>;</w:t>
            </w:r>
          </w:p>
          <w:p w14:paraId="60F1E0D8" w14:textId="01DC97D7" w:rsidR="00B96A83" w:rsidRPr="00034A03" w:rsidRDefault="00B96A83" w:rsidP="002525BF">
            <w:pPr>
              <w:numPr>
                <w:ilvl w:val="0"/>
                <w:numId w:val="17"/>
              </w:numPr>
            </w:pPr>
            <w:r>
              <w:t>täpsus;</w:t>
            </w:r>
          </w:p>
          <w:p w14:paraId="042AB9E9" w14:textId="77777777" w:rsidR="006C1A28" w:rsidRPr="00034A03" w:rsidRDefault="006C1A28" w:rsidP="002E3E37">
            <w:pPr>
              <w:numPr>
                <w:ilvl w:val="0"/>
                <w:numId w:val="6"/>
              </w:numPr>
            </w:pPr>
            <w:r w:rsidRPr="00034A03">
              <w:t>hea analüüsivõime;</w:t>
            </w:r>
          </w:p>
          <w:p w14:paraId="340DF637" w14:textId="3BA68FD8" w:rsidR="004A2C3A" w:rsidRPr="00034A03" w:rsidRDefault="004A2C3A" w:rsidP="004A2C3A">
            <w:pPr>
              <w:numPr>
                <w:ilvl w:val="0"/>
                <w:numId w:val="6"/>
              </w:numPr>
            </w:pPr>
            <w:r w:rsidRPr="00034A03">
              <w:t>avatud hoiak ja tulemustele orienteeritus;</w:t>
            </w:r>
          </w:p>
          <w:p w14:paraId="00DC25D5" w14:textId="2065147C" w:rsidR="006C1A28" w:rsidRDefault="00B96A83" w:rsidP="002E3E37">
            <w:pPr>
              <w:numPr>
                <w:ilvl w:val="0"/>
                <w:numId w:val="6"/>
              </w:numPr>
            </w:pPr>
            <w:r>
              <w:lastRenderedPageBreak/>
              <w:t>kõrge vastutustunne;</w:t>
            </w:r>
          </w:p>
          <w:p w14:paraId="6BD8F0E4" w14:textId="77777777" w:rsidR="00B96A83" w:rsidRDefault="00B96A83" w:rsidP="002E3E37">
            <w:pPr>
              <w:numPr>
                <w:ilvl w:val="0"/>
                <w:numId w:val="6"/>
              </w:numPr>
            </w:pPr>
            <w:r>
              <w:t>meeskonnatöö valmidus</w:t>
            </w:r>
          </w:p>
          <w:p w14:paraId="762AC974" w14:textId="7C9E5362" w:rsidR="00B96A83" w:rsidRPr="00034A03" w:rsidRDefault="00B96A83" w:rsidP="002E3E37">
            <w:pPr>
              <w:numPr>
                <w:ilvl w:val="0"/>
                <w:numId w:val="6"/>
              </w:numPr>
            </w:pPr>
            <w:r>
              <w:t>hea stressitaluvus</w:t>
            </w:r>
          </w:p>
        </w:tc>
      </w:tr>
    </w:tbl>
    <w:p w14:paraId="1060CB6C" w14:textId="18A4001F" w:rsidR="00760249" w:rsidRDefault="00760249" w:rsidP="00760249"/>
    <w:p w14:paraId="4C6BBE15" w14:textId="77777777" w:rsidR="001D019A" w:rsidRDefault="001D019A" w:rsidP="00760249"/>
    <w:p w14:paraId="6C68A754" w14:textId="77777777" w:rsidR="00760249" w:rsidRPr="00641439" w:rsidRDefault="00760249" w:rsidP="00760249"/>
    <w:p w14:paraId="05E82B18" w14:textId="77777777" w:rsidR="00760249" w:rsidRPr="00641439" w:rsidRDefault="00760249" w:rsidP="00760249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  <w:r w:rsidRPr="00A460C1">
        <w:rPr>
          <w:b/>
          <w:color w:val="000000"/>
          <w:szCs w:val="24"/>
        </w:rPr>
        <w:t>TÖÖANDJA ESINDAJA</w:t>
      </w:r>
      <w:r w:rsidRPr="00641439">
        <w:rPr>
          <w:color w:val="000000"/>
          <w:szCs w:val="24"/>
        </w:rPr>
        <w:t xml:space="preserve"> </w:t>
      </w:r>
      <w:r w:rsidRPr="00641439">
        <w:rPr>
          <w:color w:val="000000"/>
          <w:szCs w:val="24"/>
        </w:rPr>
        <w:tab/>
      </w:r>
      <w:r w:rsidRPr="00641439">
        <w:rPr>
          <w:color w:val="000000"/>
          <w:szCs w:val="24"/>
        </w:rPr>
        <w:tab/>
      </w:r>
      <w:r w:rsidRPr="00641439">
        <w:rPr>
          <w:color w:val="000000"/>
          <w:szCs w:val="24"/>
        </w:rPr>
        <w:tab/>
      </w:r>
      <w:proofErr w:type="spellStart"/>
      <w:r w:rsidRPr="00641439">
        <w:rPr>
          <w:color w:val="000000"/>
          <w:szCs w:val="24"/>
        </w:rPr>
        <w:t>Nimi</w:t>
      </w:r>
      <w:proofErr w:type="spellEnd"/>
      <w:r>
        <w:rPr>
          <w:color w:val="000000"/>
          <w:szCs w:val="24"/>
        </w:rPr>
        <w:t xml:space="preserve">: </w:t>
      </w:r>
      <w:proofErr w:type="spellStart"/>
      <w:r>
        <w:t>Jaan</w:t>
      </w:r>
      <w:proofErr w:type="spellEnd"/>
      <w:r>
        <w:t xml:space="preserve"> </w:t>
      </w:r>
      <w:proofErr w:type="spellStart"/>
      <w:r>
        <w:t>Kallas</w:t>
      </w:r>
      <w:proofErr w:type="spellEnd"/>
    </w:p>
    <w:p w14:paraId="36C9E8A6" w14:textId="77777777" w:rsidR="00760249" w:rsidRPr="00641439" w:rsidRDefault="00760249" w:rsidP="00760249">
      <w:pPr>
        <w:rPr>
          <w:color w:val="000000"/>
        </w:rPr>
      </w:pPr>
    </w:p>
    <w:p w14:paraId="7AEEF33B" w14:textId="77777777" w:rsidR="00760249" w:rsidRPr="00641439" w:rsidRDefault="00760249" w:rsidP="00760249">
      <w:pPr>
        <w:rPr>
          <w:color w:val="000000"/>
        </w:rPr>
      </w:pPr>
      <w:r w:rsidRPr="00641439">
        <w:rPr>
          <w:color w:val="000000"/>
        </w:rPr>
        <w:t xml:space="preserve">Kuupäev 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>
        <w:rPr>
          <w:color w:val="000000"/>
        </w:rPr>
        <w:tab/>
      </w:r>
      <w:r w:rsidRPr="00641439">
        <w:rPr>
          <w:color w:val="000000"/>
        </w:rPr>
        <w:t>Allkiri</w:t>
      </w:r>
      <w:r>
        <w:rPr>
          <w:color w:val="000000"/>
        </w:rPr>
        <w:t xml:space="preserve"> </w:t>
      </w:r>
      <w:r w:rsidRPr="00A460C1">
        <w:rPr>
          <w:color w:val="000000"/>
        </w:rPr>
        <w:t>(allkirjastatud digitaalselt)</w:t>
      </w:r>
    </w:p>
    <w:p w14:paraId="3BF610DA" w14:textId="77777777" w:rsidR="00760249" w:rsidRPr="00641439" w:rsidRDefault="00760249" w:rsidP="00760249">
      <w:pPr>
        <w:rPr>
          <w:color w:val="000000"/>
        </w:rPr>
      </w:pPr>
    </w:p>
    <w:p w14:paraId="69F13CC1" w14:textId="77777777" w:rsidR="00760249" w:rsidRPr="00641439" w:rsidRDefault="00760249" w:rsidP="00760249">
      <w:pPr>
        <w:rPr>
          <w:color w:val="000000"/>
        </w:rPr>
      </w:pPr>
    </w:p>
    <w:p w14:paraId="66B4B5D7" w14:textId="1BF5D793" w:rsidR="00760249" w:rsidRPr="00641439" w:rsidRDefault="00760249" w:rsidP="00760249">
      <w:pPr>
        <w:rPr>
          <w:color w:val="000000"/>
        </w:rPr>
      </w:pPr>
      <w:r w:rsidRPr="00A460C1">
        <w:rPr>
          <w:b/>
          <w:color w:val="000000"/>
        </w:rPr>
        <w:t>VAHETU JUHT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  <w:t>Nimi</w:t>
      </w:r>
      <w:r>
        <w:rPr>
          <w:color w:val="000000"/>
        </w:rPr>
        <w:t>:</w:t>
      </w:r>
      <w:r w:rsidRPr="00641439">
        <w:rPr>
          <w:color w:val="000000"/>
        </w:rPr>
        <w:t xml:space="preserve"> </w:t>
      </w:r>
      <w:r w:rsidR="002008FF">
        <w:rPr>
          <w:color w:val="000000"/>
        </w:rPr>
        <w:t>Riina Otsa</w:t>
      </w:r>
    </w:p>
    <w:p w14:paraId="3DB0F15E" w14:textId="77777777" w:rsidR="00760249" w:rsidRPr="00641439" w:rsidRDefault="00760249" w:rsidP="00760249">
      <w:pPr>
        <w:rPr>
          <w:color w:val="000000"/>
        </w:rPr>
      </w:pPr>
    </w:p>
    <w:p w14:paraId="48286B14" w14:textId="77777777" w:rsidR="00760249" w:rsidRPr="00641439" w:rsidRDefault="00760249" w:rsidP="00760249">
      <w:pPr>
        <w:rPr>
          <w:color w:val="000000"/>
        </w:rPr>
      </w:pPr>
      <w:r w:rsidRPr="00641439">
        <w:rPr>
          <w:color w:val="000000"/>
        </w:rPr>
        <w:t>Kuupäev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>
        <w:rPr>
          <w:color w:val="000000"/>
        </w:rPr>
        <w:tab/>
      </w:r>
      <w:r w:rsidRPr="00641439">
        <w:rPr>
          <w:color w:val="000000"/>
        </w:rPr>
        <w:t>Allkiri</w:t>
      </w:r>
      <w:r>
        <w:rPr>
          <w:color w:val="000000"/>
        </w:rPr>
        <w:t xml:space="preserve"> </w:t>
      </w:r>
      <w:r w:rsidRPr="00A460C1">
        <w:rPr>
          <w:color w:val="000000"/>
        </w:rPr>
        <w:t>(allkirjastatud digitaalselt)</w:t>
      </w:r>
    </w:p>
    <w:p w14:paraId="51A0C67D" w14:textId="77777777" w:rsidR="00760249" w:rsidRPr="00641439" w:rsidRDefault="00760249" w:rsidP="00760249">
      <w:pPr>
        <w:rPr>
          <w:color w:val="000000"/>
        </w:rPr>
      </w:pPr>
    </w:p>
    <w:p w14:paraId="1FEB9CA7" w14:textId="77777777" w:rsidR="00760249" w:rsidRPr="00641439" w:rsidRDefault="00760249" w:rsidP="00760249">
      <w:pPr>
        <w:rPr>
          <w:color w:val="000000"/>
        </w:rPr>
      </w:pPr>
    </w:p>
    <w:p w14:paraId="2CE57415" w14:textId="77777777" w:rsidR="00760249" w:rsidRPr="00641439" w:rsidRDefault="00760249" w:rsidP="00760249">
      <w:pPr>
        <w:jc w:val="both"/>
        <w:rPr>
          <w:color w:val="000000"/>
        </w:rPr>
      </w:pPr>
      <w:r w:rsidRPr="00641439">
        <w:rPr>
          <w:color w:val="000000"/>
        </w:rPr>
        <w:t>Kinnitan, et olen tutvunud ametijuhendiga ja kohustun järgima sellega ettenähtud tingimusi ja nõudeid.</w:t>
      </w:r>
    </w:p>
    <w:p w14:paraId="79A3130E" w14:textId="77777777" w:rsidR="00760249" w:rsidRPr="00641439" w:rsidRDefault="00760249" w:rsidP="00760249">
      <w:pPr>
        <w:rPr>
          <w:color w:val="000000"/>
        </w:rPr>
      </w:pPr>
    </w:p>
    <w:p w14:paraId="001F0098" w14:textId="051F746D" w:rsidR="00760249" w:rsidRPr="00641439" w:rsidRDefault="00760249" w:rsidP="00760249">
      <w:pPr>
        <w:rPr>
          <w:color w:val="000000"/>
        </w:rPr>
      </w:pPr>
      <w:r w:rsidRPr="00A460C1">
        <w:rPr>
          <w:b/>
          <w:color w:val="000000"/>
        </w:rPr>
        <w:t>TEENISTUJA</w:t>
      </w:r>
      <w:r w:rsidRPr="00A460C1">
        <w:rPr>
          <w:b/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  <w:t>Nimi</w:t>
      </w:r>
      <w:r>
        <w:rPr>
          <w:color w:val="000000"/>
        </w:rPr>
        <w:t xml:space="preserve">: </w:t>
      </w:r>
      <w:r w:rsidR="000B0646">
        <w:rPr>
          <w:color w:val="000000"/>
        </w:rPr>
        <w:t>Kaja Pärtels</w:t>
      </w:r>
    </w:p>
    <w:p w14:paraId="4066681D" w14:textId="77777777" w:rsidR="00760249" w:rsidRPr="00641439" w:rsidRDefault="00760249" w:rsidP="00760249">
      <w:pPr>
        <w:rPr>
          <w:color w:val="000000"/>
        </w:rPr>
      </w:pPr>
    </w:p>
    <w:p w14:paraId="33B4F069" w14:textId="77777777" w:rsidR="00760249" w:rsidRPr="00641439" w:rsidRDefault="00760249" w:rsidP="00760249">
      <w:pPr>
        <w:rPr>
          <w:color w:val="000000"/>
        </w:rPr>
      </w:pPr>
      <w:r w:rsidRPr="00641439">
        <w:rPr>
          <w:color w:val="000000"/>
        </w:rPr>
        <w:t xml:space="preserve">Kuupäev 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>
        <w:rPr>
          <w:color w:val="000000"/>
        </w:rPr>
        <w:tab/>
      </w:r>
      <w:r w:rsidRPr="00641439">
        <w:rPr>
          <w:color w:val="000000"/>
        </w:rPr>
        <w:t>Allkiri</w:t>
      </w:r>
      <w:r>
        <w:rPr>
          <w:color w:val="000000"/>
        </w:rPr>
        <w:t xml:space="preserve"> </w:t>
      </w:r>
      <w:r w:rsidRPr="00A460C1">
        <w:rPr>
          <w:color w:val="000000"/>
        </w:rPr>
        <w:t>(allkirjastatud digitaalselt)</w:t>
      </w:r>
    </w:p>
    <w:p w14:paraId="4A95293C" w14:textId="77777777" w:rsidR="00CC4486" w:rsidRPr="00AC2F08" w:rsidRDefault="00CC4486"/>
    <w:p w14:paraId="4A95293D" w14:textId="77777777" w:rsidR="00CC4486" w:rsidRPr="00AC2F08" w:rsidRDefault="00CC4486"/>
    <w:sectPr w:rsidR="00CC4486" w:rsidRPr="00AC2F08" w:rsidSect="00097D95">
      <w:footerReference w:type="first" r:id="rId8"/>
      <w:pgSz w:w="11906" w:h="16838" w:code="9"/>
      <w:pgMar w:top="902" w:right="1797" w:bottom="851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CDCEF" w14:textId="77777777" w:rsidR="00D7398B" w:rsidRDefault="00D7398B">
      <w:r>
        <w:separator/>
      </w:r>
    </w:p>
  </w:endnote>
  <w:endnote w:type="continuationSeparator" w:id="0">
    <w:p w14:paraId="4EADA96E" w14:textId="77777777" w:rsidR="00D7398B" w:rsidRDefault="00D7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52946" w14:textId="044BF8FF" w:rsidR="00424AD5" w:rsidRDefault="00424AD5">
    <w:pPr>
      <w:pStyle w:val="Footer"/>
    </w:pPr>
  </w:p>
  <w:p w14:paraId="4A952947" w14:textId="77777777" w:rsidR="00424AD5" w:rsidRDefault="00424A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DC62E" w14:textId="77777777" w:rsidR="00D7398B" w:rsidRDefault="00D7398B">
      <w:r>
        <w:separator/>
      </w:r>
    </w:p>
  </w:footnote>
  <w:footnote w:type="continuationSeparator" w:id="0">
    <w:p w14:paraId="7B6BDDD2" w14:textId="77777777" w:rsidR="00D7398B" w:rsidRDefault="00D73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0BE1765"/>
    <w:multiLevelType w:val="hybridMultilevel"/>
    <w:tmpl w:val="4A3C4C5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56CA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2B658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EA1A40"/>
    <w:multiLevelType w:val="hybridMultilevel"/>
    <w:tmpl w:val="5BDED7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14"/>
  </w:num>
  <w:num w:numId="5">
    <w:abstractNumId w:val="6"/>
  </w:num>
  <w:num w:numId="6">
    <w:abstractNumId w:val="13"/>
  </w:num>
  <w:num w:numId="7">
    <w:abstractNumId w:val="10"/>
  </w:num>
  <w:num w:numId="8">
    <w:abstractNumId w:val="11"/>
  </w:num>
  <w:num w:numId="9">
    <w:abstractNumId w:val="12"/>
  </w:num>
  <w:num w:numId="10">
    <w:abstractNumId w:val="15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</w:num>
  <w:num w:numId="16">
    <w:abstractNumId w:val="8"/>
  </w:num>
  <w:num w:numId="17">
    <w:abstractNumId w:val="3"/>
  </w:num>
  <w:num w:numId="18">
    <w:abstractNumId w:val="2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F1"/>
    <w:rsid w:val="00003088"/>
    <w:rsid w:val="0000475E"/>
    <w:rsid w:val="000058A1"/>
    <w:rsid w:val="000059D0"/>
    <w:rsid w:val="00012166"/>
    <w:rsid w:val="00013B14"/>
    <w:rsid w:val="00015092"/>
    <w:rsid w:val="000209AE"/>
    <w:rsid w:val="00022C1C"/>
    <w:rsid w:val="00024EEC"/>
    <w:rsid w:val="00026FB3"/>
    <w:rsid w:val="00033BCE"/>
    <w:rsid w:val="00034A03"/>
    <w:rsid w:val="00047CB6"/>
    <w:rsid w:val="00063E14"/>
    <w:rsid w:val="00071AE8"/>
    <w:rsid w:val="0007482E"/>
    <w:rsid w:val="00087310"/>
    <w:rsid w:val="000928A5"/>
    <w:rsid w:val="00097A17"/>
    <w:rsid w:val="00097D95"/>
    <w:rsid w:val="000A5CDF"/>
    <w:rsid w:val="000A5F05"/>
    <w:rsid w:val="000A75C2"/>
    <w:rsid w:val="000B0646"/>
    <w:rsid w:val="000B6337"/>
    <w:rsid w:val="000D7439"/>
    <w:rsid w:val="000E5896"/>
    <w:rsid w:val="000E7565"/>
    <w:rsid w:val="000F7DF8"/>
    <w:rsid w:val="001011F2"/>
    <w:rsid w:val="00117B6B"/>
    <w:rsid w:val="00133D32"/>
    <w:rsid w:val="00135353"/>
    <w:rsid w:val="00141CF1"/>
    <w:rsid w:val="00143553"/>
    <w:rsid w:val="0015217D"/>
    <w:rsid w:val="0015617F"/>
    <w:rsid w:val="001610DC"/>
    <w:rsid w:val="0018411C"/>
    <w:rsid w:val="001D019A"/>
    <w:rsid w:val="001D5A24"/>
    <w:rsid w:val="001E3FC7"/>
    <w:rsid w:val="001E4B8A"/>
    <w:rsid w:val="001E4CFD"/>
    <w:rsid w:val="002008FF"/>
    <w:rsid w:val="00217B19"/>
    <w:rsid w:val="00237919"/>
    <w:rsid w:val="002431B8"/>
    <w:rsid w:val="002525BF"/>
    <w:rsid w:val="00260F55"/>
    <w:rsid w:val="0026409D"/>
    <w:rsid w:val="00265399"/>
    <w:rsid w:val="002A1BB3"/>
    <w:rsid w:val="002A43E1"/>
    <w:rsid w:val="002B428F"/>
    <w:rsid w:val="002B7AD0"/>
    <w:rsid w:val="002D21FD"/>
    <w:rsid w:val="002D2987"/>
    <w:rsid w:val="002D6C7B"/>
    <w:rsid w:val="002E3AF9"/>
    <w:rsid w:val="002F40F8"/>
    <w:rsid w:val="00314297"/>
    <w:rsid w:val="00316468"/>
    <w:rsid w:val="0032177D"/>
    <w:rsid w:val="00324440"/>
    <w:rsid w:val="00335607"/>
    <w:rsid w:val="00345872"/>
    <w:rsid w:val="003468A0"/>
    <w:rsid w:val="00356F9A"/>
    <w:rsid w:val="00375565"/>
    <w:rsid w:val="00382A26"/>
    <w:rsid w:val="00383F13"/>
    <w:rsid w:val="003A24BE"/>
    <w:rsid w:val="003B6019"/>
    <w:rsid w:val="003C537C"/>
    <w:rsid w:val="003C7840"/>
    <w:rsid w:val="003D08C0"/>
    <w:rsid w:val="0040505C"/>
    <w:rsid w:val="00413276"/>
    <w:rsid w:val="00424AD5"/>
    <w:rsid w:val="00425CDB"/>
    <w:rsid w:val="00431D71"/>
    <w:rsid w:val="004359AC"/>
    <w:rsid w:val="0043786E"/>
    <w:rsid w:val="0048258F"/>
    <w:rsid w:val="00487C8C"/>
    <w:rsid w:val="004A2C3A"/>
    <w:rsid w:val="004A6DCF"/>
    <w:rsid w:val="004B0702"/>
    <w:rsid w:val="004D11DE"/>
    <w:rsid w:val="004E1CC9"/>
    <w:rsid w:val="004F000B"/>
    <w:rsid w:val="00502B8C"/>
    <w:rsid w:val="0050563D"/>
    <w:rsid w:val="0050696F"/>
    <w:rsid w:val="005109CD"/>
    <w:rsid w:val="00521989"/>
    <w:rsid w:val="00526820"/>
    <w:rsid w:val="00526A93"/>
    <w:rsid w:val="00551103"/>
    <w:rsid w:val="00553385"/>
    <w:rsid w:val="00567E5F"/>
    <w:rsid w:val="0057012D"/>
    <w:rsid w:val="005746A7"/>
    <w:rsid w:val="00582DB0"/>
    <w:rsid w:val="00583941"/>
    <w:rsid w:val="00585BC5"/>
    <w:rsid w:val="005862EB"/>
    <w:rsid w:val="005B33AF"/>
    <w:rsid w:val="005C059C"/>
    <w:rsid w:val="005C0EEF"/>
    <w:rsid w:val="005D214D"/>
    <w:rsid w:val="005E7FD9"/>
    <w:rsid w:val="005F0238"/>
    <w:rsid w:val="005F2DF9"/>
    <w:rsid w:val="00600576"/>
    <w:rsid w:val="006157CE"/>
    <w:rsid w:val="0063739E"/>
    <w:rsid w:val="0066767D"/>
    <w:rsid w:val="00680562"/>
    <w:rsid w:val="00695D0B"/>
    <w:rsid w:val="006A024E"/>
    <w:rsid w:val="006A1CC6"/>
    <w:rsid w:val="006B47E6"/>
    <w:rsid w:val="006C1A28"/>
    <w:rsid w:val="006C1AA8"/>
    <w:rsid w:val="006C28C5"/>
    <w:rsid w:val="006C4B0F"/>
    <w:rsid w:val="006D063F"/>
    <w:rsid w:val="006D0CAE"/>
    <w:rsid w:val="006E18F2"/>
    <w:rsid w:val="006E7AA7"/>
    <w:rsid w:val="006F0AC3"/>
    <w:rsid w:val="00710701"/>
    <w:rsid w:val="00726118"/>
    <w:rsid w:val="00731611"/>
    <w:rsid w:val="00734AAE"/>
    <w:rsid w:val="007549D6"/>
    <w:rsid w:val="00760249"/>
    <w:rsid w:val="00771908"/>
    <w:rsid w:val="0078178B"/>
    <w:rsid w:val="007A1774"/>
    <w:rsid w:val="007B26EB"/>
    <w:rsid w:val="007C1BA7"/>
    <w:rsid w:val="007D592F"/>
    <w:rsid w:val="007E79DE"/>
    <w:rsid w:val="007F72A8"/>
    <w:rsid w:val="0080124B"/>
    <w:rsid w:val="008065F0"/>
    <w:rsid w:val="00814DD9"/>
    <w:rsid w:val="00820DE8"/>
    <w:rsid w:val="008275A5"/>
    <w:rsid w:val="00833A5A"/>
    <w:rsid w:val="008349F7"/>
    <w:rsid w:val="0089054E"/>
    <w:rsid w:val="008975B1"/>
    <w:rsid w:val="008A1C67"/>
    <w:rsid w:val="008A3779"/>
    <w:rsid w:val="008C3A0D"/>
    <w:rsid w:val="008D2379"/>
    <w:rsid w:val="00903EAD"/>
    <w:rsid w:val="00925D2E"/>
    <w:rsid w:val="009311C7"/>
    <w:rsid w:val="0094529E"/>
    <w:rsid w:val="00964738"/>
    <w:rsid w:val="00967087"/>
    <w:rsid w:val="009707DE"/>
    <w:rsid w:val="00996731"/>
    <w:rsid w:val="009A1285"/>
    <w:rsid w:val="009A1713"/>
    <w:rsid w:val="009A79B9"/>
    <w:rsid w:val="009C06AC"/>
    <w:rsid w:val="009C635F"/>
    <w:rsid w:val="009C6956"/>
    <w:rsid w:val="009D7A7F"/>
    <w:rsid w:val="009E1321"/>
    <w:rsid w:val="009F3538"/>
    <w:rsid w:val="00A131FF"/>
    <w:rsid w:val="00A24626"/>
    <w:rsid w:val="00A26A23"/>
    <w:rsid w:val="00A34BF8"/>
    <w:rsid w:val="00A4009C"/>
    <w:rsid w:val="00A44EF0"/>
    <w:rsid w:val="00A5245A"/>
    <w:rsid w:val="00A605D6"/>
    <w:rsid w:val="00A61688"/>
    <w:rsid w:val="00A65EA1"/>
    <w:rsid w:val="00A830B1"/>
    <w:rsid w:val="00AA015F"/>
    <w:rsid w:val="00AA2B04"/>
    <w:rsid w:val="00AB0D12"/>
    <w:rsid w:val="00AC19EA"/>
    <w:rsid w:val="00AC260F"/>
    <w:rsid w:val="00AC2F08"/>
    <w:rsid w:val="00AC5E9D"/>
    <w:rsid w:val="00AE3C82"/>
    <w:rsid w:val="00AE46D8"/>
    <w:rsid w:val="00B035B5"/>
    <w:rsid w:val="00B03A56"/>
    <w:rsid w:val="00B31319"/>
    <w:rsid w:val="00B34DF0"/>
    <w:rsid w:val="00B358B5"/>
    <w:rsid w:val="00B43850"/>
    <w:rsid w:val="00B83D2A"/>
    <w:rsid w:val="00B90A88"/>
    <w:rsid w:val="00B96A83"/>
    <w:rsid w:val="00BB65DF"/>
    <w:rsid w:val="00BC4ABF"/>
    <w:rsid w:val="00BD0F9D"/>
    <w:rsid w:val="00BE5B14"/>
    <w:rsid w:val="00BF3009"/>
    <w:rsid w:val="00C14C02"/>
    <w:rsid w:val="00C16D47"/>
    <w:rsid w:val="00C17A2C"/>
    <w:rsid w:val="00C23365"/>
    <w:rsid w:val="00C34923"/>
    <w:rsid w:val="00C40E45"/>
    <w:rsid w:val="00C45FE6"/>
    <w:rsid w:val="00C54583"/>
    <w:rsid w:val="00C56C51"/>
    <w:rsid w:val="00C61B94"/>
    <w:rsid w:val="00C761E6"/>
    <w:rsid w:val="00C8718B"/>
    <w:rsid w:val="00C8791A"/>
    <w:rsid w:val="00CA533F"/>
    <w:rsid w:val="00CA6F3C"/>
    <w:rsid w:val="00CC09C6"/>
    <w:rsid w:val="00CC4486"/>
    <w:rsid w:val="00CD52F8"/>
    <w:rsid w:val="00CE6D8B"/>
    <w:rsid w:val="00CF27CE"/>
    <w:rsid w:val="00CF2F6A"/>
    <w:rsid w:val="00D057BE"/>
    <w:rsid w:val="00D05DF3"/>
    <w:rsid w:val="00D37AF8"/>
    <w:rsid w:val="00D46FDC"/>
    <w:rsid w:val="00D513B7"/>
    <w:rsid w:val="00D5454B"/>
    <w:rsid w:val="00D56A13"/>
    <w:rsid w:val="00D56F48"/>
    <w:rsid w:val="00D700E5"/>
    <w:rsid w:val="00D7398B"/>
    <w:rsid w:val="00D84962"/>
    <w:rsid w:val="00D914EC"/>
    <w:rsid w:val="00DA713B"/>
    <w:rsid w:val="00DB2B6C"/>
    <w:rsid w:val="00DC02E6"/>
    <w:rsid w:val="00DC3CC9"/>
    <w:rsid w:val="00DD7C0B"/>
    <w:rsid w:val="00DE6DF1"/>
    <w:rsid w:val="00DF1815"/>
    <w:rsid w:val="00DF2686"/>
    <w:rsid w:val="00DF7101"/>
    <w:rsid w:val="00E03602"/>
    <w:rsid w:val="00E036FD"/>
    <w:rsid w:val="00E1113A"/>
    <w:rsid w:val="00E1210F"/>
    <w:rsid w:val="00E1412B"/>
    <w:rsid w:val="00E4354A"/>
    <w:rsid w:val="00E46BEA"/>
    <w:rsid w:val="00E508A8"/>
    <w:rsid w:val="00E539FB"/>
    <w:rsid w:val="00E551E9"/>
    <w:rsid w:val="00E65198"/>
    <w:rsid w:val="00E746FD"/>
    <w:rsid w:val="00E82584"/>
    <w:rsid w:val="00E8477D"/>
    <w:rsid w:val="00E91561"/>
    <w:rsid w:val="00EA04E9"/>
    <w:rsid w:val="00EA7C9B"/>
    <w:rsid w:val="00EB32E0"/>
    <w:rsid w:val="00EC653B"/>
    <w:rsid w:val="00ED17E5"/>
    <w:rsid w:val="00ED4011"/>
    <w:rsid w:val="00EF2822"/>
    <w:rsid w:val="00EF7C24"/>
    <w:rsid w:val="00F000EA"/>
    <w:rsid w:val="00F01278"/>
    <w:rsid w:val="00F01564"/>
    <w:rsid w:val="00F01C81"/>
    <w:rsid w:val="00F166A2"/>
    <w:rsid w:val="00F36F1B"/>
    <w:rsid w:val="00F37315"/>
    <w:rsid w:val="00F66A3B"/>
    <w:rsid w:val="00F705B0"/>
    <w:rsid w:val="00F8167F"/>
    <w:rsid w:val="00F8324D"/>
    <w:rsid w:val="00F87806"/>
    <w:rsid w:val="00F95705"/>
    <w:rsid w:val="00FA3789"/>
    <w:rsid w:val="00FA6888"/>
    <w:rsid w:val="00FB40A4"/>
    <w:rsid w:val="00FC1B00"/>
    <w:rsid w:val="00FE733A"/>
    <w:rsid w:val="00F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52876"/>
  <w15:docId w15:val="{6AAD3146-5D12-4575-80B2-AB45620F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semiHidden/>
    <w:pPr>
      <w:ind w:left="-284" w:right="-483"/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left="-360"/>
      <w:jc w:val="both"/>
    </w:pPr>
  </w:style>
  <w:style w:type="paragraph" w:styleId="BodyText2">
    <w:name w:val="Body Text 2"/>
    <w:basedOn w:val="Normal"/>
    <w:semiHidden/>
    <w:pPr>
      <w:ind w:right="-18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8C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6D0CA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A79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1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3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32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321"/>
    <w:rPr>
      <w:b/>
      <w:bCs/>
      <w:lang w:eastAsia="en-US"/>
    </w:rPr>
  </w:style>
  <w:style w:type="table" w:styleId="TableGrid">
    <w:name w:val="Table Grid"/>
    <w:basedOn w:val="TableNormal"/>
    <w:uiPriority w:val="59"/>
    <w:rsid w:val="006C1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6C1A28"/>
    <w:rPr>
      <w:sz w:val="24"/>
      <w:lang w:eastAsia="en-US"/>
    </w:rPr>
  </w:style>
  <w:style w:type="character" w:customStyle="1" w:styleId="HeaderChar">
    <w:name w:val="Header Char"/>
    <w:link w:val="Header"/>
    <w:rsid w:val="00760249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F1B22-386F-468C-8F72-C80D34D1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3866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Kaja Pärtels</vt:lpstr>
    </vt:vector>
  </TitlesOfParts>
  <Company>PRIA</Company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Kaja Pärtels</dc:title>
  <dc:creator>kadip</dc:creator>
  <cp:lastModifiedBy>Tiiu Klement</cp:lastModifiedBy>
  <cp:revision>2</cp:revision>
  <cp:lastPrinted>2008-01-02T08:27:00Z</cp:lastPrinted>
  <dcterms:created xsi:type="dcterms:W3CDTF">2021-09-28T07:03:00Z</dcterms:created>
  <dcterms:modified xsi:type="dcterms:W3CDTF">2021-09-28T07:03:00Z</dcterms:modified>
</cp:coreProperties>
</file>