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  <w:bookmarkStart w:id="0" w:name="_GoBack"/>
      <w:bookmarkEnd w:id="0"/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p w14:paraId="06D6D00B" w14:textId="77777777" w:rsidR="00642761" w:rsidRDefault="00642761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01599F11" w:rsidR="00760249" w:rsidRPr="00760249" w:rsidRDefault="00760249" w:rsidP="001D019A">
            <w:pPr>
              <w:rPr>
                <w:b/>
                <w:sz w:val="28"/>
              </w:rPr>
            </w:pPr>
            <w:r w:rsidRPr="00760249">
              <w:rPr>
                <w:b/>
                <w:sz w:val="28"/>
              </w:rPr>
              <w:t>T</w:t>
            </w:r>
            <w:r w:rsidR="001D019A">
              <w:rPr>
                <w:b/>
                <w:sz w:val="28"/>
              </w:rPr>
              <w:t>ööta</w:t>
            </w:r>
            <w:r w:rsidRPr="00760249">
              <w:rPr>
                <w:b/>
                <w:sz w:val="28"/>
              </w:rPr>
              <w:t>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05305C0F" w:rsidR="00760249" w:rsidRPr="00760249" w:rsidRDefault="00B1076F" w:rsidP="00E9708A">
            <w:pPr>
              <w:rPr>
                <w:b/>
              </w:rPr>
            </w:pPr>
            <w:r>
              <w:rPr>
                <w:b/>
              </w:rPr>
              <w:t>Kristiina Parts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08BD34F5" w:rsidR="00CC4486" w:rsidRPr="00AC2F08" w:rsidRDefault="000A75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Töökoht</w:t>
            </w:r>
          </w:p>
        </w:tc>
        <w:tc>
          <w:tcPr>
            <w:tcW w:w="4536" w:type="dxa"/>
          </w:tcPr>
          <w:p w14:paraId="4A952881" w14:textId="07AE0C66" w:rsidR="00CC4486" w:rsidRPr="00AC2F08" w:rsidRDefault="004308C6">
            <w:r>
              <w:t>Finantsosakonna finantsspetsialist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77777777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57899140" w:rsidR="00CC4486" w:rsidRPr="00AE46D8" w:rsidRDefault="004308C6" w:rsidP="00141CF1">
            <w:r>
              <w:t>Finantsosakonna</w:t>
            </w:r>
            <w:r w:rsidR="00CC4486" w:rsidRPr="008065F0">
              <w:t xml:space="preserve"> juhataja</w:t>
            </w:r>
            <w:r w:rsidR="00CF27CE" w:rsidRPr="008065F0">
              <w:t xml:space="preserve"> </w:t>
            </w:r>
            <w:r w:rsidR="00B83D2A">
              <w:t>asetäitja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42AF3D57" w:rsidR="00CC4486" w:rsidRPr="00AC2F08" w:rsidRDefault="004308C6">
            <w:r>
              <w:t>Finantsosakonna finantsspetsialist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76B086D1" w:rsidR="00CC4486" w:rsidRPr="009C6956" w:rsidRDefault="004308C6" w:rsidP="005E7FD9">
            <w:r>
              <w:t>Finantsosakonna finantsspetsialist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7B106E79" w:rsidR="00CC4486" w:rsidRPr="00AC2F08" w:rsidRDefault="004308C6" w:rsidP="005E7FD9">
            <w:r>
              <w:t>Finantsosakonna finantsspetsialisti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73B3E292" w14:textId="77777777" w:rsidR="000A75C2" w:rsidRDefault="000A75C2"/>
    <w:p w14:paraId="79F7DF94" w14:textId="77777777" w:rsidR="00642761" w:rsidRPr="00AC2F08" w:rsidRDefault="00642761"/>
    <w:p w14:paraId="4A952896" w14:textId="0A016CB4" w:rsidR="00CC4486" w:rsidRPr="00AC2F08" w:rsidRDefault="00CC4486">
      <w:pPr>
        <w:pStyle w:val="Heading3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TÖÖ</w:t>
      </w:r>
      <w:r w:rsidR="000A75C2">
        <w:rPr>
          <w:sz w:val="28"/>
          <w:lang w:val="et-EE"/>
        </w:rPr>
        <w:t>KOHA EESMÄRK</w:t>
      </w:r>
    </w:p>
    <w:p w14:paraId="4A952897" w14:textId="77777777" w:rsidR="00CC4486" w:rsidRPr="00AC2F08" w:rsidRDefault="00CC4486"/>
    <w:p w14:paraId="4A952898" w14:textId="184FCE8C" w:rsidR="00CC4486" w:rsidRPr="00AC2F08" w:rsidRDefault="00C41884" w:rsidP="00A77426">
      <w:pPr>
        <w:jc w:val="both"/>
      </w:pPr>
      <w:r>
        <w:t xml:space="preserve">Finantsosakonna </w:t>
      </w:r>
      <w:r w:rsidR="00ED2B96">
        <w:t xml:space="preserve">finantsspetsialisti </w:t>
      </w:r>
      <w:r w:rsidR="00CC4486" w:rsidRPr="00AC2F08">
        <w:t xml:space="preserve">töö eesmärgiks on </w:t>
      </w:r>
      <w:r w:rsidR="00CE6D8B" w:rsidRPr="00AC2F08">
        <w:t xml:space="preserve">asutuse </w:t>
      </w:r>
      <w:r w:rsidR="00A77426">
        <w:t>toetustega seotud finantsarvestuse pidamine sh kliendipõhine kohustuste ja nõuete arvestus, tehingute kontrollimine ja sisestamine finantsarvestuse süsteemi</w:t>
      </w:r>
      <w:r w:rsidR="00ED2B96">
        <w:t>desse</w:t>
      </w:r>
      <w:r w:rsidR="00A77426">
        <w:t>, e-riigikassa toimunud tehingute igakuine inventeerimine</w:t>
      </w:r>
      <w:r w:rsidR="00ED2B96">
        <w:t xml:space="preserve">, </w:t>
      </w:r>
      <w:r w:rsidR="00A77426">
        <w:t xml:space="preserve">sildfinantseerimise </w:t>
      </w:r>
      <w:r w:rsidR="00ED2B96">
        <w:t xml:space="preserve">laekumiste ja tagastamise </w:t>
      </w:r>
      <w:r w:rsidR="00A77426">
        <w:t>arvestuse pidamine, finantsarvestusega</w:t>
      </w:r>
      <w:r w:rsidR="00CC4486" w:rsidRPr="00AC2F08">
        <w:t xml:space="preserve"> seotud küsimuste korrektne ja kliendikeskne lahendamine. </w:t>
      </w:r>
    </w:p>
    <w:p w14:paraId="4A95289B" w14:textId="77777777" w:rsidR="00CC4486" w:rsidRDefault="00CC4486" w:rsidP="00F36F1B">
      <w:pPr>
        <w:ind w:right="-58"/>
      </w:pPr>
    </w:p>
    <w:p w14:paraId="354929B3" w14:textId="77777777" w:rsidR="00642761" w:rsidRDefault="00642761" w:rsidP="00F36F1B">
      <w:pPr>
        <w:ind w:right="-58"/>
      </w:pPr>
    </w:p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17"/>
      </w:tblGrid>
      <w:tr w:rsidR="00CC4486" w:rsidRPr="00AC2F08" w14:paraId="4A9528A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514717" w:rsidRPr="00AC2F08" w14:paraId="42AD69E9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CB6" w14:textId="12C771FE" w:rsidR="00514717" w:rsidRPr="007E3BFB" w:rsidRDefault="00940F0A" w:rsidP="008A088C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7E3BFB">
              <w:rPr>
                <w:lang w:val="et-EE"/>
              </w:rPr>
              <w:t xml:space="preserve">Toetustega seotud </w:t>
            </w:r>
            <w:r w:rsidR="008A088C" w:rsidRPr="007E3BFB">
              <w:rPr>
                <w:lang w:val="et-EE"/>
              </w:rPr>
              <w:t>raamatupidamis</w:t>
            </w:r>
            <w:r w:rsidRPr="007E3BFB">
              <w:rPr>
                <w:lang w:val="et-EE"/>
              </w:rPr>
              <w:t xml:space="preserve">tehingute kontrollimine ja sisestamine </w:t>
            </w:r>
            <w:r w:rsidR="008A088C" w:rsidRPr="007E3BFB">
              <w:rPr>
                <w:lang w:val="et-EE"/>
              </w:rPr>
              <w:t>PRIAX süsteemi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B81" w14:textId="77777777" w:rsidR="00514717" w:rsidRDefault="00940F0A" w:rsidP="001E4CFD">
            <w:pPr>
              <w:numPr>
                <w:ilvl w:val="0"/>
                <w:numId w:val="12"/>
              </w:numPr>
            </w:pPr>
            <w:r>
              <w:t>Kõik tehingud on kontrollitud ja tekkepõhisuse printsiibist lähtudes sisestatud korrektselt PRIAX süsteemi</w:t>
            </w:r>
          </w:p>
          <w:p w14:paraId="7204F163" w14:textId="6F8160A2" w:rsidR="00566CB7" w:rsidRDefault="00566CB7" w:rsidP="00566CB7">
            <w:pPr>
              <w:ind w:left="360"/>
            </w:pPr>
          </w:p>
        </w:tc>
      </w:tr>
      <w:tr w:rsidR="00514717" w:rsidRPr="00AC2F08" w14:paraId="2D676CFD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38A" w14:textId="543FEBA2" w:rsidR="00514717" w:rsidRPr="007E3BFB" w:rsidRDefault="00386393" w:rsidP="00BC782D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7E3BFB">
              <w:rPr>
                <w:lang w:val="et-EE"/>
              </w:rPr>
              <w:t>E-riigikassas tehingute kontrollimine ja sisestamine PRIAX süsteemi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1277" w14:textId="77777777" w:rsidR="007E3BFB" w:rsidRDefault="00386393" w:rsidP="007E3BFB">
            <w:pPr>
              <w:pStyle w:val="ListParagraph"/>
              <w:numPr>
                <w:ilvl w:val="0"/>
                <w:numId w:val="12"/>
              </w:numPr>
              <w:ind w:left="357" w:hanging="357"/>
            </w:pPr>
            <w:r>
              <w:t>Kõik e-riigikassa viitenumbritel tehtud tehingud on kontrollitud ning sisestatud PRIAX süsteemi</w:t>
            </w:r>
          </w:p>
          <w:p w14:paraId="7EB6299D" w14:textId="0A494510" w:rsidR="00514717" w:rsidRDefault="00566CB7" w:rsidP="007E3BFB">
            <w:pPr>
              <w:pStyle w:val="ListParagraph"/>
              <w:numPr>
                <w:ilvl w:val="0"/>
                <w:numId w:val="12"/>
              </w:numPr>
              <w:ind w:left="357" w:hanging="357"/>
            </w:pPr>
            <w:r>
              <w:t>I</w:t>
            </w:r>
            <w:r w:rsidR="00386393">
              <w:t xml:space="preserve">ga kalendrikuu kohta on koostatud </w:t>
            </w:r>
            <w:r>
              <w:t xml:space="preserve">tehingute </w:t>
            </w:r>
            <w:r w:rsidR="00386393">
              <w:t>koond e-riigikassa toetuste ja kulukonto viitenumbrite tehingute kohta</w:t>
            </w:r>
          </w:p>
        </w:tc>
      </w:tr>
      <w:tr w:rsidR="00CC4486" w:rsidRPr="00AC2F08" w14:paraId="4A9528A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934" w14:textId="2EE30C6F" w:rsidR="00CC4486" w:rsidRDefault="00566CB7" w:rsidP="001E4CFD">
            <w:r>
              <w:t>E-riigikassas laekumiste kontrollimine ja sidumine viitenumbri</w:t>
            </w:r>
            <w:r w:rsidR="00822A5D">
              <w:t>te</w:t>
            </w:r>
            <w:r>
              <w:t>ga</w:t>
            </w:r>
          </w:p>
          <w:p w14:paraId="4A9528A7" w14:textId="33315DA5" w:rsidR="00566CB7" w:rsidRPr="00AC2F08" w:rsidRDefault="00566CB7" w:rsidP="001E4CFD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9" w14:textId="22631DC5" w:rsidR="00CC4486" w:rsidRPr="0015217D" w:rsidRDefault="00204A1A" w:rsidP="00204A1A">
            <w:pPr>
              <w:numPr>
                <w:ilvl w:val="0"/>
                <w:numId w:val="12"/>
              </w:numPr>
            </w:pPr>
            <w:r>
              <w:t xml:space="preserve">E-riigikassa viitenumbritele </w:t>
            </w:r>
            <w:r w:rsidR="00566CB7">
              <w:t xml:space="preserve">laekumised </w:t>
            </w:r>
            <w:r>
              <w:t xml:space="preserve">on </w:t>
            </w:r>
            <w:r w:rsidR="00566CB7">
              <w:t>seotud õigeaegselt ja õigete viitenumbritega</w:t>
            </w:r>
          </w:p>
        </w:tc>
      </w:tr>
      <w:tr w:rsidR="00CC4486" w:rsidRPr="00AC2F08" w14:paraId="4A9528B1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B" w14:textId="02FE092C" w:rsidR="00CC4486" w:rsidRPr="00AC2F08" w:rsidRDefault="00D218A9" w:rsidP="00D218A9">
            <w:r>
              <w:t>Avalik-õiguslike nõuete (AÕN)  arvestuse pidamine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867E" w14:textId="22E03AF2" w:rsidR="00D218A9" w:rsidRDefault="00D218A9" w:rsidP="007B26EB">
            <w:pPr>
              <w:numPr>
                <w:ilvl w:val="0"/>
                <w:numId w:val="12"/>
              </w:numPr>
            </w:pPr>
            <w:r>
              <w:t xml:space="preserve">AÕN maksegraafikud on </w:t>
            </w:r>
            <w:proofErr w:type="spellStart"/>
            <w:r>
              <w:t>ARMAs</w:t>
            </w:r>
            <w:proofErr w:type="spellEnd"/>
            <w:r>
              <w:t xml:space="preserve"> koostatud õigeaegselt</w:t>
            </w:r>
          </w:p>
          <w:p w14:paraId="74CAE359" w14:textId="201F07AD" w:rsidR="00D218A9" w:rsidRDefault="00A86B65" w:rsidP="00D218A9">
            <w:pPr>
              <w:numPr>
                <w:ilvl w:val="0"/>
                <w:numId w:val="12"/>
              </w:numPr>
            </w:pPr>
            <w:r>
              <w:t xml:space="preserve">Viiviste </w:t>
            </w:r>
            <w:proofErr w:type="spellStart"/>
            <w:r>
              <w:t>juurde</w:t>
            </w:r>
            <w:r w:rsidR="00D218A9">
              <w:t>arvestus</w:t>
            </w:r>
            <w:proofErr w:type="spellEnd"/>
            <w:r w:rsidR="00D218A9">
              <w:t xml:space="preserve"> AÕN-</w:t>
            </w:r>
            <w:proofErr w:type="spellStart"/>
            <w:r w:rsidR="00D218A9">
              <w:t>dele</w:t>
            </w:r>
            <w:proofErr w:type="spellEnd"/>
            <w:r w:rsidR="00D218A9">
              <w:t xml:space="preserve"> on teostatud õigeaegselt </w:t>
            </w:r>
            <w:proofErr w:type="spellStart"/>
            <w:r>
              <w:t>ARMA-s</w:t>
            </w:r>
            <w:proofErr w:type="spellEnd"/>
          </w:p>
          <w:p w14:paraId="3E0D919B" w14:textId="77777777" w:rsidR="00D218A9" w:rsidRDefault="00D218A9" w:rsidP="00D218A9">
            <w:pPr>
              <w:numPr>
                <w:ilvl w:val="0"/>
                <w:numId w:val="12"/>
              </w:numPr>
            </w:pPr>
            <w:r>
              <w:t>Kontrollib ja jälgib AÕN laekumisi</w:t>
            </w:r>
          </w:p>
          <w:p w14:paraId="4A9528B0" w14:textId="7BD8BF6E" w:rsidR="00CC4486" w:rsidRPr="007B26EB" w:rsidRDefault="007E3BFB" w:rsidP="00D218A9">
            <w:pPr>
              <w:numPr>
                <w:ilvl w:val="0"/>
                <w:numId w:val="12"/>
              </w:numPr>
            </w:pPr>
            <w:r>
              <w:t xml:space="preserve">Suhtleb </w:t>
            </w:r>
            <w:r w:rsidR="00D218A9">
              <w:t xml:space="preserve">jooksvalt klientidega </w:t>
            </w:r>
            <w:r>
              <w:t>AÕN-</w:t>
            </w:r>
            <w:proofErr w:type="spellStart"/>
            <w:r>
              <w:t>te</w:t>
            </w:r>
            <w:r w:rsidR="00D218A9">
              <w:t>ga</w:t>
            </w:r>
            <w:proofErr w:type="spellEnd"/>
            <w:r w:rsidR="00D218A9">
              <w:t xml:space="preserve"> seotud küsimustes</w:t>
            </w:r>
          </w:p>
        </w:tc>
      </w:tr>
      <w:tr w:rsidR="00CC4486" w:rsidRPr="00AC2F08" w14:paraId="4A9528B5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2" w14:textId="548FC527" w:rsidR="00CC4486" w:rsidRPr="00AC2F08" w:rsidRDefault="00D218A9" w:rsidP="001E4CFD">
            <w:r>
              <w:lastRenderedPageBreak/>
              <w:t>Arvelduste tühistamine otsuste/maksete süsteemis ARMA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4EF" w14:textId="6B0E7EAB" w:rsidR="00D218A9" w:rsidRDefault="00D218A9" w:rsidP="009C06AC">
            <w:pPr>
              <w:pStyle w:val="ListParagraph"/>
              <w:numPr>
                <w:ilvl w:val="0"/>
                <w:numId w:val="12"/>
              </w:numPr>
            </w:pPr>
            <w:r>
              <w:t>Arveld</w:t>
            </w:r>
            <w:r w:rsidR="00564B03">
              <w:t xml:space="preserve">used on tühistatud õigeaegselt ja </w:t>
            </w:r>
            <w:r>
              <w:t xml:space="preserve">vabanenud summad on seotud uute nõuetega </w:t>
            </w:r>
          </w:p>
          <w:p w14:paraId="4A9528B4" w14:textId="261E4941" w:rsidR="009C06AC" w:rsidRPr="00AC2F08" w:rsidRDefault="00D218A9" w:rsidP="00693D4C">
            <w:pPr>
              <w:pStyle w:val="ListParagraph"/>
              <w:numPr>
                <w:ilvl w:val="0"/>
                <w:numId w:val="12"/>
              </w:numPr>
            </w:pPr>
            <w:r>
              <w:t xml:space="preserve">Kliendile tagasi </w:t>
            </w:r>
            <w:r w:rsidR="00693D4C">
              <w:t xml:space="preserve">makstavate rahade kohta on teavitatud osakonnajuhatajat ning kooskõlastatud </w:t>
            </w:r>
            <w:r w:rsidR="00564B03">
              <w:t xml:space="preserve">tagasimaksmisele kuuluvate summade </w:t>
            </w:r>
            <w:r w:rsidR="00693D4C">
              <w:t xml:space="preserve">rahastamisallikad </w:t>
            </w:r>
          </w:p>
        </w:tc>
      </w:tr>
      <w:tr w:rsidR="00CC4486" w:rsidRPr="00AC2F08" w14:paraId="4A9528BF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C" w14:textId="7579BCAF" w:rsidR="00CC4486" w:rsidRPr="00AC2F08" w:rsidRDefault="00342292" w:rsidP="00E551E9">
            <w:r>
              <w:t>Sildfinantseerimise arvestuse pidamine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4CD" w14:textId="77777777" w:rsidR="00342292" w:rsidRDefault="00342292" w:rsidP="009C06AC">
            <w:pPr>
              <w:numPr>
                <w:ilvl w:val="0"/>
                <w:numId w:val="12"/>
              </w:numPr>
            </w:pPr>
            <w:r>
              <w:t xml:space="preserve">Kõik laekumised (Komisjoni ja kliendi laekumised) on jooksvalt kajastatud sildfinantseerimise tabelis </w:t>
            </w:r>
          </w:p>
          <w:p w14:paraId="722E75C2" w14:textId="7491DBFE" w:rsidR="004B65BB" w:rsidRDefault="004B65BB" w:rsidP="009C06AC">
            <w:pPr>
              <w:numPr>
                <w:ilvl w:val="0"/>
                <w:numId w:val="12"/>
              </w:numPr>
            </w:pPr>
            <w:r>
              <w:t>Kõik väljamaksed on kajastatud fondide põhiselt sildfinantseerimise tabelis</w:t>
            </w:r>
          </w:p>
          <w:p w14:paraId="5760D5C4" w14:textId="77777777" w:rsidR="009C06AC" w:rsidRDefault="00342292" w:rsidP="00342292">
            <w:pPr>
              <w:numPr>
                <w:ilvl w:val="0"/>
                <w:numId w:val="12"/>
              </w:numPr>
            </w:pPr>
            <w:r>
              <w:t>Iga kalendrikuu alguses on teavitatud Rahandusministeeriumi  maksete osakonna eksperti eelmise kuu laekunud summadest e-posti teel</w:t>
            </w:r>
          </w:p>
          <w:p w14:paraId="7E70A2C6" w14:textId="77777777" w:rsidR="00822A5D" w:rsidRDefault="00822A5D" w:rsidP="00330497">
            <w:pPr>
              <w:numPr>
                <w:ilvl w:val="0"/>
                <w:numId w:val="12"/>
              </w:numPr>
            </w:pPr>
            <w:r>
              <w:t xml:space="preserve">Sildfinantseerimise vahendite kasutamise analüüs ja kokkuvõtete tegemine </w:t>
            </w:r>
          </w:p>
          <w:p w14:paraId="4A9528BE" w14:textId="3BC465E0" w:rsidR="00330497" w:rsidRPr="00AC2F08" w:rsidRDefault="00330497" w:rsidP="00330497">
            <w:pPr>
              <w:numPr>
                <w:ilvl w:val="0"/>
                <w:numId w:val="12"/>
              </w:numPr>
            </w:pPr>
            <w:r>
              <w:t>Sildfinantseerimise ja arvelduskrediidi (e-riigikassa) võrdluse koostamine</w:t>
            </w:r>
          </w:p>
        </w:tc>
      </w:tr>
      <w:tr w:rsidR="000209AE" w:rsidRPr="00AC2F08" w14:paraId="7B9D6AFC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0E5" w14:textId="7273D5E8" w:rsidR="000209AE" w:rsidRDefault="004B65BB" w:rsidP="00E551E9">
            <w:r>
              <w:t>Komisjoni nõuete ja kohustuste konto jooksev inventuur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6D79" w14:textId="124A52A6" w:rsidR="000209AE" w:rsidRDefault="004B65BB" w:rsidP="009C06AC">
            <w:pPr>
              <w:numPr>
                <w:ilvl w:val="0"/>
                <w:numId w:val="12"/>
              </w:numPr>
            </w:pPr>
            <w:r>
              <w:t xml:space="preserve">Komisjoni nõuete ja kohustuste kontode liikumise kohta on tehtud iga kalendrikuu kohta koondkokkuvõte  </w:t>
            </w:r>
          </w:p>
        </w:tc>
      </w:tr>
      <w:tr w:rsidR="0018411C" w:rsidRPr="00AC2F08" w14:paraId="730034D1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E86" w14:textId="2E65A964" w:rsidR="0018411C" w:rsidRPr="00E65198" w:rsidRDefault="00822A5D" w:rsidP="00822A5D">
            <w:r>
              <w:t>20% ja 25% ümbertõstmiseks esildise koostamine iga kalendrikuu kohta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262A" w14:textId="77777777" w:rsidR="00822A5D" w:rsidRDefault="00822A5D" w:rsidP="0018411C">
            <w:pPr>
              <w:numPr>
                <w:ilvl w:val="0"/>
                <w:numId w:val="12"/>
              </w:numPr>
            </w:pPr>
            <w:r>
              <w:t xml:space="preserve">Otsuste/maksete süsteemis ARMA on võetud välja aruandlus esildise koostamiseks </w:t>
            </w:r>
          </w:p>
          <w:p w14:paraId="13425694" w14:textId="03DCD287" w:rsidR="0018411C" w:rsidRPr="00E65198" w:rsidRDefault="00822A5D" w:rsidP="0018411C">
            <w:pPr>
              <w:numPr>
                <w:ilvl w:val="0"/>
                <w:numId w:val="12"/>
              </w:numPr>
            </w:pPr>
            <w:r>
              <w:t>Esildis on koostatud iga kalendrikuu viimaseks tööpäevaks ning esitatud rahade ümbertõstmise teostamiseks e- riigikassas</w:t>
            </w:r>
          </w:p>
        </w:tc>
      </w:tr>
      <w:tr w:rsidR="008A3779" w:rsidRPr="00AC2F08" w14:paraId="2ABDAEF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800" w14:textId="3641AF27" w:rsidR="008A3779" w:rsidRDefault="00822A5D" w:rsidP="008A3779">
            <w:proofErr w:type="spellStart"/>
            <w:r>
              <w:t>Leader</w:t>
            </w:r>
            <w:proofErr w:type="spellEnd"/>
            <w:r>
              <w:t xml:space="preserve"> tegevusgruppide EE osa ümberkandmiseks esildise koostamine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3D3" w14:textId="01CC034A" w:rsidR="008A3779" w:rsidRDefault="003A6687" w:rsidP="004324DC">
            <w:pPr>
              <w:numPr>
                <w:ilvl w:val="0"/>
                <w:numId w:val="12"/>
              </w:numPr>
            </w:pPr>
            <w:r>
              <w:t xml:space="preserve">Iga kalendrikuu viimasel tööpäeval on </w:t>
            </w:r>
            <w:proofErr w:type="spellStart"/>
            <w:r w:rsidR="00822A5D">
              <w:t>Leader</w:t>
            </w:r>
            <w:proofErr w:type="spellEnd"/>
            <w:r w:rsidR="00822A5D">
              <w:t xml:space="preserve"> tegevusgruppidele tehtud ettemaksu</w:t>
            </w:r>
            <w:r>
              <w:t xml:space="preserve">de abikõlblikkuse otsuse tegemise kohta koostatud esildis EE osa </w:t>
            </w:r>
            <w:r w:rsidR="004324DC">
              <w:t xml:space="preserve">kohta </w:t>
            </w:r>
            <w:r w:rsidR="00822A5D">
              <w:t>e-riigikassas kulude ümberkande tegemiseks</w:t>
            </w:r>
            <w:r w:rsidR="004324DC">
              <w:t xml:space="preserve"> </w:t>
            </w:r>
            <w:r w:rsidR="00822A5D">
              <w:t xml:space="preserve"> </w:t>
            </w:r>
          </w:p>
        </w:tc>
      </w:tr>
      <w:tr w:rsidR="0087203C" w:rsidRPr="00AC2F08" w14:paraId="67F3C641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E376" w14:textId="20FCB51A" w:rsidR="0087203C" w:rsidRDefault="0087203C" w:rsidP="0087203C">
            <w:r w:rsidRPr="0087203C">
              <w:t xml:space="preserve">Kalanduse algatusrühmade EE osa </w:t>
            </w:r>
            <w:r>
              <w:t>ümbertõstmine toetuste kontolt kulukontole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1A74" w14:textId="149DB8EC" w:rsidR="0087203C" w:rsidRDefault="0087203C" w:rsidP="004324DC">
            <w:pPr>
              <w:pStyle w:val="ListParagraph"/>
              <w:numPr>
                <w:ilvl w:val="0"/>
                <w:numId w:val="12"/>
              </w:numPr>
            </w:pPr>
            <w:r>
              <w:t xml:space="preserve">Iga kalendrikuu </w:t>
            </w:r>
            <w:r w:rsidR="004324DC">
              <w:t xml:space="preserve">viimasel tööpäeval </w:t>
            </w:r>
            <w:r>
              <w:t>on koostatud esildis Kalanduse algatusrühmade tõendatud kulude kohta EE osade ümbertõstmiseks e-riigikassas</w:t>
            </w:r>
            <w:r w:rsidR="004324DC">
              <w:t xml:space="preserve"> ja esitatud ümberkande tegemiseks</w:t>
            </w:r>
          </w:p>
        </w:tc>
      </w:tr>
      <w:tr w:rsidR="00CC4486" w:rsidRPr="00AC2F08" w14:paraId="4A9528CB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C5" w14:textId="681D7BC4" w:rsidR="00CC4486" w:rsidRPr="00AC2F08" w:rsidRDefault="00822A5D" w:rsidP="001E4CFD">
            <w:r>
              <w:t>Majandusaasta finantsinventuurides osalemine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CA" w14:textId="08E37AB3" w:rsidR="00CC4486" w:rsidRPr="00AC2F08" w:rsidRDefault="00822A5D" w:rsidP="00E65198">
            <w:pPr>
              <w:numPr>
                <w:ilvl w:val="0"/>
                <w:numId w:val="12"/>
              </w:numPr>
            </w:pPr>
            <w:r>
              <w:t>Teenistuja on osalenud majandusaasta finantsinventuuride läbiviimisel ning inventuuride vormistamisel</w:t>
            </w:r>
          </w:p>
        </w:tc>
      </w:tr>
      <w:tr w:rsidR="00822A5D" w:rsidRPr="00AC2F08" w14:paraId="7CD515D2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8E9" w14:textId="1A675C42" w:rsidR="00822A5D" w:rsidRPr="00AC2F08" w:rsidRDefault="00D466B2" w:rsidP="001E4CFD">
            <w:r>
              <w:t>Infovahetus</w:t>
            </w:r>
            <w:r w:rsidR="004124F9">
              <w:t xml:space="preserve"> organisatsioonis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AF" w14:textId="62861D3D" w:rsidR="00123CE4" w:rsidRPr="00AC2F08" w:rsidRDefault="002F4FFC" w:rsidP="00123CE4">
            <w:pPr>
              <w:numPr>
                <w:ilvl w:val="0"/>
                <w:numId w:val="12"/>
              </w:numPr>
            </w:pPr>
            <w:r w:rsidRPr="00E65198">
              <w:t>Vajalik info jõuab operatiivselt kõikide õigustatud osapoolteni.</w:t>
            </w:r>
          </w:p>
        </w:tc>
      </w:tr>
      <w:tr w:rsidR="00822A5D" w:rsidRPr="00AC2F08" w14:paraId="695F5CEC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2F2" w14:textId="4296EDAD" w:rsidR="00822A5D" w:rsidRPr="00AC2F08" w:rsidRDefault="00B7716D" w:rsidP="001E4CFD">
            <w:r>
              <w:t>Asendamine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07F0" w14:textId="57DC008F" w:rsidR="00822A5D" w:rsidRPr="00AC2F08" w:rsidRDefault="00B7716D" w:rsidP="00E65198">
            <w:pPr>
              <w:numPr>
                <w:ilvl w:val="0"/>
                <w:numId w:val="12"/>
              </w:numPr>
            </w:pPr>
            <w:r>
              <w:t>Teenistuja on asendanud puhkuste/haiguste perioodil teist teenistujat osakonna juhataja poolt määratud ülesannete piires</w:t>
            </w:r>
          </w:p>
        </w:tc>
      </w:tr>
    </w:tbl>
    <w:p w14:paraId="7E8D1E78" w14:textId="77777777" w:rsidR="00642761" w:rsidRPr="00642761" w:rsidRDefault="00642761" w:rsidP="00642761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627"/>
      </w:tblGrid>
      <w:tr w:rsidR="004F000B" w:rsidRPr="004F000B" w14:paraId="78C106D7" w14:textId="77777777" w:rsidTr="00411D55">
        <w:trPr>
          <w:trHeight w:val="673"/>
        </w:trPr>
        <w:tc>
          <w:tcPr>
            <w:tcW w:w="8627" w:type="dxa"/>
          </w:tcPr>
          <w:p w14:paraId="611EE195" w14:textId="213AEE3B" w:rsidR="006C1A28" w:rsidRPr="004F000B" w:rsidRDefault="00F8468B" w:rsidP="009017D1">
            <w:pPr>
              <w:pStyle w:val="BodyText"/>
            </w:pPr>
            <w:r>
              <w:t xml:space="preserve">Finantsosakonna finantsspetsialistile </w:t>
            </w:r>
            <w:r w:rsidR="008349F7">
              <w:t xml:space="preserve">on õigus anda ülesandeid </w:t>
            </w:r>
            <w:r>
              <w:t>finantsosakonna</w:t>
            </w:r>
            <w:r w:rsidR="00551103">
              <w:t xml:space="preserve"> juhatajal</w:t>
            </w:r>
            <w:r w:rsidR="002A4332">
              <w:t xml:space="preserve"> finantsarvestuse </w:t>
            </w:r>
            <w:r w:rsidR="009017D1">
              <w:t>küsim</w:t>
            </w:r>
            <w:r w:rsidR="00390AF2">
              <w:t>us</w:t>
            </w:r>
            <w:r w:rsidR="009017D1">
              <w:t>tes</w:t>
            </w:r>
            <w:r w:rsidR="002A4332">
              <w:t xml:space="preserve"> ja</w:t>
            </w:r>
            <w:r w:rsidR="00551103">
              <w:t xml:space="preserve"> </w:t>
            </w:r>
            <w:r>
              <w:t xml:space="preserve">finantsosakonna </w:t>
            </w:r>
            <w:r w:rsidR="00940F0A">
              <w:t>juhataja asetäitjal</w:t>
            </w:r>
            <w:r w:rsidR="00411D55">
              <w:t>.</w:t>
            </w:r>
          </w:p>
        </w:tc>
      </w:tr>
    </w:tbl>
    <w:p w14:paraId="4A9528FC" w14:textId="77777777" w:rsidR="00CC4486" w:rsidRPr="00AC2F08" w:rsidRDefault="00CC4486"/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lastRenderedPageBreak/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2E3E3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proofErr w:type="spellStart"/>
            <w:r w:rsidRPr="00A65EA1">
              <w:rPr>
                <w:bCs/>
                <w:color w:val="000000" w:themeColor="text1"/>
              </w:rPr>
              <w:t>töökogemus</w:t>
            </w:r>
            <w:proofErr w:type="spellEnd"/>
            <w:r w:rsidRPr="00A65EA1">
              <w:rPr>
                <w:bCs/>
                <w:color w:val="000000" w:themeColor="text1"/>
                <w:lang w:val="et-EE"/>
              </w:rPr>
              <w:t>:</w:t>
            </w:r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4856718E" w:rsidR="006C1A28" w:rsidRPr="00A65EA1" w:rsidRDefault="00940F0A" w:rsidP="002E3E3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erialane </w:t>
            </w:r>
            <w:r w:rsidR="008A6A52">
              <w:rPr>
                <w:color w:val="000000" w:themeColor="text1"/>
              </w:rPr>
              <w:t xml:space="preserve">eri- või </w:t>
            </w:r>
            <w:r w:rsidR="006C1A28" w:rsidRPr="00A65EA1">
              <w:rPr>
                <w:color w:val="000000" w:themeColor="text1"/>
              </w:rPr>
              <w:t>kõrgharidus;</w:t>
            </w:r>
          </w:p>
          <w:p w14:paraId="52D19876" w14:textId="19A563A6" w:rsidR="006C1A28" w:rsidRDefault="008A6A52" w:rsidP="008A6A52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raamatupidaja</w:t>
            </w:r>
            <w:r w:rsidR="00265399">
              <w:rPr>
                <w:color w:val="000000" w:themeColor="text1"/>
              </w:rPr>
              <w:t xml:space="preserve"> töökogemus</w:t>
            </w:r>
            <w:r w:rsidR="00642761">
              <w:rPr>
                <w:color w:val="000000" w:themeColor="text1"/>
              </w:rPr>
              <w:t>;</w:t>
            </w:r>
            <w:r w:rsidR="00265399">
              <w:rPr>
                <w:color w:val="000000" w:themeColor="text1"/>
              </w:rPr>
              <w:t xml:space="preserve"> </w:t>
            </w:r>
          </w:p>
          <w:p w14:paraId="1B8EE68D" w14:textId="43309C74" w:rsidR="00642761" w:rsidRPr="00265399" w:rsidRDefault="00642761" w:rsidP="008A6A52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t>ko</w:t>
            </w:r>
            <w:r w:rsidR="00411D55">
              <w:t>gemus töös erinevate IT finants</w:t>
            </w:r>
            <w:r>
              <w:t>programmidega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67F2F067" w14:textId="36C0883A" w:rsidR="00FF6285" w:rsidRDefault="00411D55" w:rsidP="002E3E37">
            <w:pPr>
              <w:numPr>
                <w:ilvl w:val="0"/>
                <w:numId w:val="5"/>
              </w:numPr>
            </w:pPr>
            <w:r>
              <w:t>e</w:t>
            </w:r>
            <w:r w:rsidR="00FF6285">
              <w:t>esti keele väga hea valdamine nii kõnes kui kirjas</w:t>
            </w:r>
          </w:p>
          <w:p w14:paraId="70C17F72" w14:textId="3F0326EB" w:rsidR="00FF6285" w:rsidRDefault="00411D55" w:rsidP="002E3E37">
            <w:pPr>
              <w:numPr>
                <w:ilvl w:val="0"/>
                <w:numId w:val="5"/>
              </w:numPr>
            </w:pPr>
            <w:r>
              <w:t>i</w:t>
            </w:r>
            <w:r w:rsidR="00FF6285">
              <w:t>nglise keele valdamine suhtlustasemel</w:t>
            </w:r>
          </w:p>
          <w:p w14:paraId="0F5F51B1" w14:textId="0A48A4A5" w:rsidR="006C1A28" w:rsidRPr="00034A03" w:rsidRDefault="00642761" w:rsidP="00642761">
            <w:pPr>
              <w:numPr>
                <w:ilvl w:val="0"/>
                <w:numId w:val="5"/>
              </w:numPr>
            </w:pPr>
            <w:r>
              <w:t>oskus</w:t>
            </w:r>
            <w:r w:rsidR="00FF6285">
              <w:t xml:space="preserve"> töö</w:t>
            </w:r>
            <w:r>
              <w:t>tada</w:t>
            </w:r>
            <w:r w:rsidR="00FF6285">
              <w:t xml:space="preserve"> dokumentidega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6FFDE32D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empaatiavõime;</w:t>
            </w:r>
          </w:p>
          <w:p w14:paraId="7A0115DA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kohusetunne ja korrektsus;</w:t>
            </w:r>
          </w:p>
          <w:p w14:paraId="1C8C7122" w14:textId="5FB89037" w:rsidR="002525BF" w:rsidRPr="00034A03" w:rsidRDefault="002525BF" w:rsidP="002525BF">
            <w:pPr>
              <w:numPr>
                <w:ilvl w:val="0"/>
                <w:numId w:val="17"/>
              </w:numPr>
            </w:pPr>
            <w:r w:rsidRPr="00034A03">
              <w:t>iseseisvus</w:t>
            </w:r>
            <w:r w:rsidR="00833A5A" w:rsidRPr="00034A03">
              <w:t>;</w:t>
            </w:r>
          </w:p>
          <w:p w14:paraId="16B04A9A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algatusvõime ja loovus;</w:t>
            </w:r>
          </w:p>
          <w:p w14:paraId="042AB9E9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hea analüüsivõime;</w:t>
            </w:r>
          </w:p>
          <w:p w14:paraId="340DF637" w14:textId="3BA68FD8" w:rsidR="004A2C3A" w:rsidRPr="00034A03" w:rsidRDefault="004A2C3A" w:rsidP="004A2C3A">
            <w:pPr>
              <w:numPr>
                <w:ilvl w:val="0"/>
                <w:numId w:val="6"/>
              </w:numPr>
            </w:pPr>
            <w:r w:rsidRPr="00034A03">
              <w:t>avatud hoiak ja tulemustele orienteeritus;</w:t>
            </w:r>
          </w:p>
          <w:p w14:paraId="762AC974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kõrge vastutustunne.</w:t>
            </w:r>
          </w:p>
        </w:tc>
      </w:tr>
    </w:tbl>
    <w:p w14:paraId="1060CB6C" w14:textId="77777777" w:rsidR="00760249" w:rsidRDefault="00760249" w:rsidP="00760249"/>
    <w:p w14:paraId="4C6BBE15" w14:textId="77777777" w:rsidR="001D019A" w:rsidRDefault="001D019A" w:rsidP="00760249"/>
    <w:p w14:paraId="6C68A754" w14:textId="77777777" w:rsidR="00760249" w:rsidRPr="00641439" w:rsidRDefault="00760249" w:rsidP="00760249"/>
    <w:p w14:paraId="05E82B18" w14:textId="7777777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proofErr w:type="spellStart"/>
      <w:r w:rsidRPr="00641439">
        <w:rPr>
          <w:color w:val="000000"/>
          <w:szCs w:val="24"/>
        </w:rPr>
        <w:t>Nimi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t>Jaan</w:t>
      </w:r>
      <w:proofErr w:type="spellEnd"/>
      <w:r>
        <w:t xml:space="preserve"> </w:t>
      </w:r>
      <w:proofErr w:type="spellStart"/>
      <w:r>
        <w:t>Kallas</w:t>
      </w:r>
      <w:proofErr w:type="spellEnd"/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746BA9DC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894690">
        <w:rPr>
          <w:color w:val="000000"/>
        </w:rPr>
        <w:t>Tiiu Klaos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4066681D" w14:textId="44C6A37D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894690">
        <w:rPr>
          <w:color w:val="000000"/>
        </w:rPr>
        <w:t>Kristiina Parts</w:t>
      </w:r>
    </w:p>
    <w:p w14:paraId="7D296130" w14:textId="77777777" w:rsidR="002162D0" w:rsidRDefault="002162D0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4A95293C" w14:textId="77777777" w:rsidR="00CC4486" w:rsidRPr="00AC2F08" w:rsidRDefault="00CC4486"/>
    <w:p w14:paraId="4A95293D" w14:textId="77777777" w:rsidR="00CC4486" w:rsidRPr="00AC2F08" w:rsidRDefault="00CC4486"/>
    <w:sectPr w:rsidR="00CC4486" w:rsidRPr="00AC2F08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A0A45" w14:textId="77777777" w:rsidR="00C4023C" w:rsidRDefault="00C4023C">
      <w:r>
        <w:separator/>
      </w:r>
    </w:p>
  </w:endnote>
  <w:endnote w:type="continuationSeparator" w:id="0">
    <w:p w14:paraId="34A5A5D9" w14:textId="77777777" w:rsidR="00C4023C" w:rsidRDefault="00C4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5773B" w14:textId="77777777" w:rsidR="00C4023C" w:rsidRDefault="00C4023C">
      <w:r>
        <w:separator/>
      </w:r>
    </w:p>
  </w:footnote>
  <w:footnote w:type="continuationSeparator" w:id="0">
    <w:p w14:paraId="26691F01" w14:textId="77777777" w:rsidR="00C4023C" w:rsidRDefault="00C4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003088"/>
    <w:rsid w:val="000058A1"/>
    <w:rsid w:val="000059D0"/>
    <w:rsid w:val="00012166"/>
    <w:rsid w:val="000209AE"/>
    <w:rsid w:val="00033BCE"/>
    <w:rsid w:val="00034A03"/>
    <w:rsid w:val="00047CB6"/>
    <w:rsid w:val="00063E14"/>
    <w:rsid w:val="0007482E"/>
    <w:rsid w:val="00087310"/>
    <w:rsid w:val="000928A5"/>
    <w:rsid w:val="00097A17"/>
    <w:rsid w:val="00097D95"/>
    <w:rsid w:val="000A5CDF"/>
    <w:rsid w:val="000A5F05"/>
    <w:rsid w:val="000A75C2"/>
    <w:rsid w:val="000B2C51"/>
    <w:rsid w:val="000B6337"/>
    <w:rsid w:val="000D7439"/>
    <w:rsid w:val="000E5896"/>
    <w:rsid w:val="000E7565"/>
    <w:rsid w:val="000F7DF8"/>
    <w:rsid w:val="001011F2"/>
    <w:rsid w:val="00107422"/>
    <w:rsid w:val="001122B8"/>
    <w:rsid w:val="00117B6B"/>
    <w:rsid w:val="00123CE4"/>
    <w:rsid w:val="00133D32"/>
    <w:rsid w:val="00135353"/>
    <w:rsid w:val="00141CF1"/>
    <w:rsid w:val="00143553"/>
    <w:rsid w:val="0015217D"/>
    <w:rsid w:val="00155A98"/>
    <w:rsid w:val="0015617F"/>
    <w:rsid w:val="001610DC"/>
    <w:rsid w:val="0018411C"/>
    <w:rsid w:val="0018527E"/>
    <w:rsid w:val="001C3751"/>
    <w:rsid w:val="001D019A"/>
    <w:rsid w:val="001D5A24"/>
    <w:rsid w:val="001E3FC7"/>
    <w:rsid w:val="001E4B8A"/>
    <w:rsid w:val="001E4CFD"/>
    <w:rsid w:val="00204A1A"/>
    <w:rsid w:val="002162D0"/>
    <w:rsid w:val="00217B19"/>
    <w:rsid w:val="00237919"/>
    <w:rsid w:val="002525BF"/>
    <w:rsid w:val="00253AF1"/>
    <w:rsid w:val="00260F55"/>
    <w:rsid w:val="0026409D"/>
    <w:rsid w:val="00265399"/>
    <w:rsid w:val="002A4332"/>
    <w:rsid w:val="002A43E1"/>
    <w:rsid w:val="002B428F"/>
    <w:rsid w:val="002B7AD0"/>
    <w:rsid w:val="002D21FD"/>
    <w:rsid w:val="002D2987"/>
    <w:rsid w:val="002D52AA"/>
    <w:rsid w:val="002D6C7B"/>
    <w:rsid w:val="002E3AF9"/>
    <w:rsid w:val="002F4FFC"/>
    <w:rsid w:val="00314297"/>
    <w:rsid w:val="00316468"/>
    <w:rsid w:val="0032177D"/>
    <w:rsid w:val="00324440"/>
    <w:rsid w:val="00330497"/>
    <w:rsid w:val="00342292"/>
    <w:rsid w:val="00345872"/>
    <w:rsid w:val="003468A0"/>
    <w:rsid w:val="00356F9A"/>
    <w:rsid w:val="00375565"/>
    <w:rsid w:val="00383F13"/>
    <w:rsid w:val="00386393"/>
    <w:rsid w:val="00390AF2"/>
    <w:rsid w:val="003A6687"/>
    <w:rsid w:val="003C537C"/>
    <w:rsid w:val="003C7840"/>
    <w:rsid w:val="003D08C0"/>
    <w:rsid w:val="0040505C"/>
    <w:rsid w:val="00411D55"/>
    <w:rsid w:val="004124F9"/>
    <w:rsid w:val="00413276"/>
    <w:rsid w:val="00424AD5"/>
    <w:rsid w:val="00425CDB"/>
    <w:rsid w:val="004308C6"/>
    <w:rsid w:val="00431D71"/>
    <w:rsid w:val="004324DC"/>
    <w:rsid w:val="004359AC"/>
    <w:rsid w:val="0043786E"/>
    <w:rsid w:val="00453451"/>
    <w:rsid w:val="0048258F"/>
    <w:rsid w:val="00487C8C"/>
    <w:rsid w:val="004A2C3A"/>
    <w:rsid w:val="004A6DCF"/>
    <w:rsid w:val="004B0702"/>
    <w:rsid w:val="004B65BB"/>
    <w:rsid w:val="004D11DE"/>
    <w:rsid w:val="004E1CC9"/>
    <w:rsid w:val="004F000B"/>
    <w:rsid w:val="00502B8C"/>
    <w:rsid w:val="0050563D"/>
    <w:rsid w:val="0050696F"/>
    <w:rsid w:val="005109CD"/>
    <w:rsid w:val="00514717"/>
    <w:rsid w:val="00526820"/>
    <w:rsid w:val="00526A93"/>
    <w:rsid w:val="00551103"/>
    <w:rsid w:val="00564B03"/>
    <w:rsid w:val="00566CB7"/>
    <w:rsid w:val="00567E5F"/>
    <w:rsid w:val="0057012D"/>
    <w:rsid w:val="005746A7"/>
    <w:rsid w:val="00582DB0"/>
    <w:rsid w:val="005862EB"/>
    <w:rsid w:val="005A0751"/>
    <w:rsid w:val="005B33AF"/>
    <w:rsid w:val="005C059C"/>
    <w:rsid w:val="005E7FD9"/>
    <w:rsid w:val="005F0238"/>
    <w:rsid w:val="005F2DF9"/>
    <w:rsid w:val="006157CE"/>
    <w:rsid w:val="0063739E"/>
    <w:rsid w:val="00642761"/>
    <w:rsid w:val="0066767D"/>
    <w:rsid w:val="00680562"/>
    <w:rsid w:val="00693D4C"/>
    <w:rsid w:val="00695D0B"/>
    <w:rsid w:val="006A024E"/>
    <w:rsid w:val="006A1CC6"/>
    <w:rsid w:val="006B47E6"/>
    <w:rsid w:val="006C1A28"/>
    <w:rsid w:val="006C28C5"/>
    <w:rsid w:val="006C4B0F"/>
    <w:rsid w:val="006D063F"/>
    <w:rsid w:val="006D0CAE"/>
    <w:rsid w:val="006E18F2"/>
    <w:rsid w:val="00710701"/>
    <w:rsid w:val="00731611"/>
    <w:rsid w:val="007336BD"/>
    <w:rsid w:val="00734AAE"/>
    <w:rsid w:val="00760249"/>
    <w:rsid w:val="00771908"/>
    <w:rsid w:val="007A1774"/>
    <w:rsid w:val="007B26EB"/>
    <w:rsid w:val="007C1BA7"/>
    <w:rsid w:val="007D592F"/>
    <w:rsid w:val="007E3BFB"/>
    <w:rsid w:val="007E79DE"/>
    <w:rsid w:val="007F72A8"/>
    <w:rsid w:val="0080124B"/>
    <w:rsid w:val="008065F0"/>
    <w:rsid w:val="00814DD9"/>
    <w:rsid w:val="00820DE8"/>
    <w:rsid w:val="00822A5D"/>
    <w:rsid w:val="00833A5A"/>
    <w:rsid w:val="008349F7"/>
    <w:rsid w:val="0087203C"/>
    <w:rsid w:val="00874DB3"/>
    <w:rsid w:val="00894690"/>
    <w:rsid w:val="008975B1"/>
    <w:rsid w:val="008A088C"/>
    <w:rsid w:val="008A1C67"/>
    <w:rsid w:val="008A3779"/>
    <w:rsid w:val="008A6A52"/>
    <w:rsid w:val="008C3A0D"/>
    <w:rsid w:val="008D2379"/>
    <w:rsid w:val="009017D1"/>
    <w:rsid w:val="00903EAD"/>
    <w:rsid w:val="00925D2E"/>
    <w:rsid w:val="00940F0A"/>
    <w:rsid w:val="00954C04"/>
    <w:rsid w:val="00967087"/>
    <w:rsid w:val="009707DE"/>
    <w:rsid w:val="009900BF"/>
    <w:rsid w:val="00996731"/>
    <w:rsid w:val="009A1285"/>
    <w:rsid w:val="009A1713"/>
    <w:rsid w:val="009A79B9"/>
    <w:rsid w:val="009C06AC"/>
    <w:rsid w:val="009C635F"/>
    <w:rsid w:val="009C6956"/>
    <w:rsid w:val="009D7A7F"/>
    <w:rsid w:val="009E1321"/>
    <w:rsid w:val="009E6D5B"/>
    <w:rsid w:val="009F3538"/>
    <w:rsid w:val="009F661E"/>
    <w:rsid w:val="00A131FF"/>
    <w:rsid w:val="00A24626"/>
    <w:rsid w:val="00A26A23"/>
    <w:rsid w:val="00A4009C"/>
    <w:rsid w:val="00A5245A"/>
    <w:rsid w:val="00A61688"/>
    <w:rsid w:val="00A65EA1"/>
    <w:rsid w:val="00A77426"/>
    <w:rsid w:val="00A830B1"/>
    <w:rsid w:val="00A86B65"/>
    <w:rsid w:val="00AA015F"/>
    <w:rsid w:val="00AA2B04"/>
    <w:rsid w:val="00AB0D12"/>
    <w:rsid w:val="00AC19EA"/>
    <w:rsid w:val="00AC260F"/>
    <w:rsid w:val="00AC2F08"/>
    <w:rsid w:val="00AC5E9D"/>
    <w:rsid w:val="00AE469F"/>
    <w:rsid w:val="00AE46D8"/>
    <w:rsid w:val="00B035B5"/>
    <w:rsid w:val="00B1076F"/>
    <w:rsid w:val="00B31319"/>
    <w:rsid w:val="00B358B5"/>
    <w:rsid w:val="00B43850"/>
    <w:rsid w:val="00B7716D"/>
    <w:rsid w:val="00B83D2A"/>
    <w:rsid w:val="00B90A88"/>
    <w:rsid w:val="00BB65DF"/>
    <w:rsid w:val="00BC4ABF"/>
    <w:rsid w:val="00BC782D"/>
    <w:rsid w:val="00BD0F9D"/>
    <w:rsid w:val="00BE5B14"/>
    <w:rsid w:val="00BF3009"/>
    <w:rsid w:val="00C14C02"/>
    <w:rsid w:val="00C16D47"/>
    <w:rsid w:val="00C17A2C"/>
    <w:rsid w:val="00C23365"/>
    <w:rsid w:val="00C4023C"/>
    <w:rsid w:val="00C40E45"/>
    <w:rsid w:val="00C41884"/>
    <w:rsid w:val="00C45FE6"/>
    <w:rsid w:val="00C54583"/>
    <w:rsid w:val="00C56C51"/>
    <w:rsid w:val="00C61B94"/>
    <w:rsid w:val="00C761E6"/>
    <w:rsid w:val="00C8791A"/>
    <w:rsid w:val="00CA533F"/>
    <w:rsid w:val="00CA6F3C"/>
    <w:rsid w:val="00CC09C6"/>
    <w:rsid w:val="00CC4486"/>
    <w:rsid w:val="00CD52F8"/>
    <w:rsid w:val="00CE6D8B"/>
    <w:rsid w:val="00CF27CE"/>
    <w:rsid w:val="00CF2F6A"/>
    <w:rsid w:val="00D057BE"/>
    <w:rsid w:val="00D05DF3"/>
    <w:rsid w:val="00D218A9"/>
    <w:rsid w:val="00D37AF8"/>
    <w:rsid w:val="00D466B2"/>
    <w:rsid w:val="00D46FDC"/>
    <w:rsid w:val="00D513B7"/>
    <w:rsid w:val="00D5454B"/>
    <w:rsid w:val="00D56A13"/>
    <w:rsid w:val="00D56F48"/>
    <w:rsid w:val="00D7398B"/>
    <w:rsid w:val="00D914EC"/>
    <w:rsid w:val="00DA713B"/>
    <w:rsid w:val="00DC02E6"/>
    <w:rsid w:val="00DC3CC9"/>
    <w:rsid w:val="00DE6DF1"/>
    <w:rsid w:val="00DF1815"/>
    <w:rsid w:val="00DF2686"/>
    <w:rsid w:val="00DF7101"/>
    <w:rsid w:val="00E036FD"/>
    <w:rsid w:val="00E1113A"/>
    <w:rsid w:val="00E4354A"/>
    <w:rsid w:val="00E46BEA"/>
    <w:rsid w:val="00E508A8"/>
    <w:rsid w:val="00E539FB"/>
    <w:rsid w:val="00E551E9"/>
    <w:rsid w:val="00E65198"/>
    <w:rsid w:val="00E746FD"/>
    <w:rsid w:val="00E82584"/>
    <w:rsid w:val="00E8477D"/>
    <w:rsid w:val="00E91561"/>
    <w:rsid w:val="00EA04E9"/>
    <w:rsid w:val="00EA7C9B"/>
    <w:rsid w:val="00EB32E0"/>
    <w:rsid w:val="00EC653B"/>
    <w:rsid w:val="00ED17E5"/>
    <w:rsid w:val="00ED2B96"/>
    <w:rsid w:val="00ED4011"/>
    <w:rsid w:val="00EF7C24"/>
    <w:rsid w:val="00F000EA"/>
    <w:rsid w:val="00F01278"/>
    <w:rsid w:val="00F01C81"/>
    <w:rsid w:val="00F166A2"/>
    <w:rsid w:val="00F36F1B"/>
    <w:rsid w:val="00F37315"/>
    <w:rsid w:val="00F66A3B"/>
    <w:rsid w:val="00F705B0"/>
    <w:rsid w:val="00F8324D"/>
    <w:rsid w:val="00F8468B"/>
    <w:rsid w:val="00F87806"/>
    <w:rsid w:val="00F95705"/>
    <w:rsid w:val="00FA3789"/>
    <w:rsid w:val="00FA6888"/>
    <w:rsid w:val="00FE733A"/>
    <w:rsid w:val="00FF1021"/>
    <w:rsid w:val="00FF6285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6AAD3146-5D12-4575-80B2-AB45620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45A1-C595-4C95-80E1-749378C8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4422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Kristiina Parts</vt:lpstr>
    </vt:vector>
  </TitlesOfParts>
  <Company>PRIA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Kristiina Parts</dc:title>
  <dc:creator>kadip</dc:creator>
  <cp:lastModifiedBy>Tiiu Klement</cp:lastModifiedBy>
  <cp:revision>2</cp:revision>
  <cp:lastPrinted>2008-01-02T08:27:00Z</cp:lastPrinted>
  <dcterms:created xsi:type="dcterms:W3CDTF">2021-07-19T12:27:00Z</dcterms:created>
  <dcterms:modified xsi:type="dcterms:W3CDTF">2021-07-19T12:27:00Z</dcterms:modified>
</cp:coreProperties>
</file>