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C324C" w:rsidRDefault="00350BDB" w:rsidP="00DC324C">
      <w:pPr>
        <w:jc w:val="both"/>
        <w:rPr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77E44A" wp14:editId="5EC77D7F">
                <wp:simplePos x="0" y="0"/>
                <wp:positionH relativeFrom="column">
                  <wp:posOffset>3738245</wp:posOffset>
                </wp:positionH>
                <wp:positionV relativeFrom="page">
                  <wp:posOffset>1114425</wp:posOffset>
                </wp:positionV>
                <wp:extent cx="2595245" cy="933450"/>
                <wp:effectExtent l="0" t="0" r="0" b="0"/>
                <wp:wrapNone/>
                <wp:docPr id="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5245" cy="933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350BDB" w:rsidRDefault="00350BDB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Kinnitatud Põllumajanduse Registrite </w:t>
                            </w:r>
                          </w:p>
                          <w:p w:rsidR="00350BDB" w:rsidRDefault="00350BDB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ja Informatsiooni Ameti peadirektori  </w:t>
                            </w:r>
                          </w:p>
                          <w:p w:rsidR="00350BDB" w:rsidRDefault="00387ED2" w:rsidP="00350BDB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31</w:t>
                            </w:r>
                            <w:r w:rsidR="00350BDB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.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07</w:t>
                            </w:r>
                            <w:r w:rsidR="00350BDB"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 xml:space="preserve">.2017  käskkirjaga nr </w:t>
                            </w:r>
                            <w:r>
                              <w:rPr>
                                <w:rFonts w:asciiTheme="minorHAnsi" w:hAnsi="Calibri" w:cstheme="minorBidi"/>
                                <w:i/>
                                <w:iCs/>
                                <w:sz w:val="22"/>
                                <w:szCs w:val="22"/>
                                <w:lang w:val="et-EE"/>
                              </w:rPr>
                              <w:t>1-12/17/150</w:t>
                            </w:r>
                            <w:r w:rsidR="00350BDB">
                              <w:rPr>
                                <w:rFonts w:asciiTheme="minorHAnsi" w:hAnsi="Calibri" w:cstheme="minorBidi"/>
                                <w:sz w:val="22"/>
                                <w:szCs w:val="22"/>
                                <w:lang w:val="et-E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7E44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94.35pt;margin-top:87.75pt;width:204.35pt;height:73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" fillcolor="window" stroked="f">
                <v:textbox>
                  <w:txbxContent>
                    <w:p w:rsidR="00350BDB" w:rsidRDefault="00350BDB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Kinnitatud Põllumajanduse Registrite </w:t>
                      </w:r>
                    </w:p>
                    <w:p w:rsidR="00350BDB" w:rsidRDefault="00350BDB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ja Informatsiooni Ameti peadirektori  </w:t>
                      </w:r>
                    </w:p>
                    <w:p w:rsidR="00350BDB" w:rsidRDefault="00387ED2" w:rsidP="00350BDB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31</w:t>
                      </w:r>
                      <w:r w:rsidR="00350BDB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.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07</w:t>
                      </w:r>
                      <w:r w:rsidR="00350BDB"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 xml:space="preserve">.2017  käskkirjaga nr </w:t>
                      </w:r>
                      <w:r>
                        <w:rPr>
                          <w:rFonts w:asciiTheme="minorHAnsi" w:hAnsi="Calibri" w:cstheme="minorBidi"/>
                          <w:i/>
                          <w:iCs/>
                          <w:sz w:val="22"/>
                          <w:szCs w:val="22"/>
                          <w:lang w:val="et-EE"/>
                        </w:rPr>
                        <w:t>1-12/17/150</w:t>
                      </w:r>
                      <w:r w:rsidR="00350BDB">
                        <w:rPr>
                          <w:rFonts w:asciiTheme="minorHAnsi" w:hAnsi="Calibri" w:cstheme="minorBidi"/>
                          <w:sz w:val="22"/>
                          <w:szCs w:val="22"/>
                          <w:lang w:val="et-EE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val="et-EE" w:eastAsia="et-EE"/>
        </w:rPr>
        <w:drawing>
          <wp:inline distT="0" distB="0" distL="0" distR="0" wp14:anchorId="436F9A6D" wp14:editId="070F16D9">
            <wp:extent cx="2642347" cy="933451"/>
            <wp:effectExtent l="0" t="0" r="5715" b="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347" cy="93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50BDB" w:rsidRPr="008C5C89" w:rsidRDefault="00350BDB" w:rsidP="00DC324C">
      <w:pPr>
        <w:jc w:val="both"/>
        <w:rPr>
          <w:lang w:val="et-EE"/>
        </w:rPr>
      </w:pPr>
    </w:p>
    <w:p w:rsidR="00DC324C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E21F7A" w:rsidRPr="008C5C89" w:rsidRDefault="00E21F7A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AVALDUS</w:t>
      </w:r>
    </w:p>
    <w:p w:rsidR="00DC324C" w:rsidRPr="008C5C89" w:rsidRDefault="00DC324C" w:rsidP="00DC324C">
      <w:pPr>
        <w:spacing w:line="269" w:lineRule="atLeast"/>
        <w:jc w:val="center"/>
        <w:rPr>
          <w:b/>
          <w:bCs/>
          <w:color w:val="000000"/>
          <w:lang w:val="et-EE"/>
        </w:rPr>
      </w:pPr>
      <w:r w:rsidRPr="008C5C89">
        <w:rPr>
          <w:b/>
          <w:bCs/>
          <w:color w:val="000000"/>
          <w:lang w:val="et-EE"/>
        </w:rPr>
        <w:t>TOOTJARÜHMA TUNNUSTAMI</w:t>
      </w:r>
      <w:r w:rsidR="009D57ED">
        <w:rPr>
          <w:b/>
          <w:bCs/>
          <w:color w:val="000000"/>
          <w:lang w:val="et-EE"/>
        </w:rPr>
        <w:t>SEKS</w:t>
      </w:r>
    </w:p>
    <w:p w:rsidR="00DC324C" w:rsidRPr="008C5C89" w:rsidRDefault="00DC324C" w:rsidP="00DC324C">
      <w:pPr>
        <w:spacing w:line="269" w:lineRule="atLeast"/>
        <w:jc w:val="center"/>
        <w:rPr>
          <w:color w:val="000000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59"/>
        <w:gridCol w:w="1478"/>
        <w:gridCol w:w="1618"/>
        <w:gridCol w:w="292"/>
        <w:gridCol w:w="362"/>
        <w:gridCol w:w="40"/>
        <w:gridCol w:w="381"/>
        <w:gridCol w:w="59"/>
        <w:gridCol w:w="362"/>
        <w:gridCol w:w="55"/>
        <w:gridCol w:w="237"/>
        <w:gridCol w:w="292"/>
        <w:gridCol w:w="292"/>
        <w:gridCol w:w="218"/>
        <w:gridCol w:w="74"/>
        <w:gridCol w:w="235"/>
        <w:gridCol w:w="57"/>
        <w:gridCol w:w="248"/>
        <w:gridCol w:w="45"/>
        <w:gridCol w:w="292"/>
        <w:gridCol w:w="252"/>
        <w:gridCol w:w="40"/>
        <w:gridCol w:w="252"/>
        <w:gridCol w:w="292"/>
        <w:gridCol w:w="1224"/>
      </w:tblGrid>
      <w:tr w:rsidR="00DC324C" w:rsidRPr="008C5C89" w:rsidTr="00E21F7A">
        <w:trPr>
          <w:trHeight w:val="30"/>
          <w:tblCellSpacing w:w="20" w:type="dxa"/>
        </w:trPr>
        <w:tc>
          <w:tcPr>
            <w:tcW w:w="4957" w:type="pct"/>
            <w:gridSpan w:val="25"/>
          </w:tcPr>
          <w:p w:rsidR="00DC324C" w:rsidRPr="008C5C89" w:rsidRDefault="00DC324C" w:rsidP="00C42B45">
            <w:pPr>
              <w:ind w:right="-108" w:hanging="108"/>
              <w:jc w:val="right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caps/>
                <w:sz w:val="22"/>
                <w:szCs w:val="22"/>
                <w:lang w:val="et-EE"/>
              </w:rPr>
              <w:t xml:space="preserve">Üldandmed                                        </w:t>
            </w:r>
            <w:r w:rsidRPr="008C5C89">
              <w:rPr>
                <w:b/>
                <w:bCs/>
                <w:sz w:val="22"/>
                <w:szCs w:val="22"/>
                <w:lang w:val="et-EE"/>
              </w:rPr>
              <w:t xml:space="preserve">                    A-osa</w:t>
            </w:r>
          </w:p>
        </w:tc>
      </w:tr>
      <w:tr w:rsidR="00DC324C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108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1909" w:type="pct"/>
            <w:gridSpan w:val="4"/>
          </w:tcPr>
          <w:p w:rsidR="00DC324C" w:rsidRPr="008C5C89" w:rsidRDefault="00DC324C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Tootjarühma nimi</w:t>
            </w:r>
          </w:p>
        </w:tc>
        <w:tc>
          <w:tcPr>
            <w:tcW w:w="2872" w:type="pct"/>
            <w:gridSpan w:val="20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1909" w:type="pct"/>
            <w:gridSpan w:val="4"/>
          </w:tcPr>
          <w:p w:rsidR="00DC324C" w:rsidRPr="008C5C89" w:rsidRDefault="00B672F0" w:rsidP="00B672F0">
            <w:pPr>
              <w:ind w:left="55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R</w:t>
            </w:r>
            <w:r w:rsidR="00DC324C" w:rsidRPr="008C5C89">
              <w:rPr>
                <w:sz w:val="22"/>
                <w:szCs w:val="22"/>
                <w:lang w:val="et-EE"/>
              </w:rPr>
              <w:t>egistrikood</w:t>
            </w:r>
          </w:p>
        </w:tc>
        <w:tc>
          <w:tcPr>
            <w:tcW w:w="14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606" w:type="pct"/>
            <w:gridSpan w:val="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E21F7A" w:rsidRPr="008C5C89" w:rsidTr="00801536">
        <w:trPr>
          <w:trHeight w:val="30"/>
          <w:tblCellSpacing w:w="20" w:type="dxa"/>
        </w:trPr>
        <w:tc>
          <w:tcPr>
            <w:tcW w:w="134" w:type="pct"/>
          </w:tcPr>
          <w:p w:rsidR="00DC324C" w:rsidRPr="008C5C89" w:rsidRDefault="00DC324C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3</w:t>
            </w:r>
          </w:p>
        </w:tc>
        <w:tc>
          <w:tcPr>
            <w:tcW w:w="1909" w:type="pct"/>
            <w:gridSpan w:val="4"/>
          </w:tcPr>
          <w:p w:rsidR="00DC324C" w:rsidRPr="008C5C89" w:rsidRDefault="00DC324C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Käibemaksukohustuslaseks registreerimise number</w:t>
            </w:r>
          </w:p>
        </w:tc>
        <w:tc>
          <w:tcPr>
            <w:tcW w:w="145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45" w:type="pct"/>
            <w:gridSpan w:val="2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</w:t>
            </w: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5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295" w:type="pct"/>
            <w:gridSpan w:val="3"/>
            <w:shd w:val="clear" w:color="auto" w:fill="E6E6E6"/>
          </w:tcPr>
          <w:p w:rsidR="00DC324C" w:rsidRPr="008C5C89" w:rsidRDefault="00DC324C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 w:val="restart"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4</w:t>
            </w:r>
          </w:p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 w:val="restart"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Tootjarühma </w:t>
            </w:r>
            <w:r>
              <w:rPr>
                <w:sz w:val="22"/>
                <w:szCs w:val="22"/>
                <w:lang w:val="et-EE"/>
              </w:rPr>
              <w:t>volitatud</w:t>
            </w:r>
            <w:r w:rsidRPr="008C5C89">
              <w:rPr>
                <w:sz w:val="22"/>
                <w:szCs w:val="22"/>
                <w:lang w:val="et-EE"/>
              </w:rPr>
              <w:t xml:space="preserve"> esindaja  </w:t>
            </w:r>
          </w:p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Eesnimi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Perekonnanimi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801536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57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Isikukood</w:t>
            </w:r>
          </w:p>
        </w:tc>
        <w:tc>
          <w:tcPr>
            <w:tcW w:w="134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4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5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6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60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46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5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43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292" w:type="pct"/>
            <w:gridSpan w:val="3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gridSpan w:val="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34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1006" w:type="pct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Postiaadress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Telefon/faks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B47FBC" w:rsidP="00C42B4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E</w:t>
            </w:r>
            <w:r w:rsidR="00801536" w:rsidRPr="008C5C89">
              <w:rPr>
                <w:sz w:val="22"/>
                <w:szCs w:val="22"/>
                <w:lang w:val="et-EE"/>
              </w:rPr>
              <w:t>-post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801536" w:rsidRPr="008C5C89" w:rsidTr="00E21F7A">
        <w:trPr>
          <w:trHeight w:val="30"/>
          <w:tblCellSpacing w:w="20" w:type="dxa"/>
        </w:trPr>
        <w:tc>
          <w:tcPr>
            <w:tcW w:w="134" w:type="pct"/>
            <w:vMerge/>
          </w:tcPr>
          <w:p w:rsidR="00801536" w:rsidRPr="008C5C89" w:rsidRDefault="00801536" w:rsidP="00C42B45">
            <w:pPr>
              <w:ind w:left="-113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08" w:type="pct"/>
            <w:vMerge/>
          </w:tcPr>
          <w:p w:rsidR="00801536" w:rsidRPr="008C5C89" w:rsidRDefault="00801536" w:rsidP="00C42B45">
            <w:pPr>
              <w:ind w:left="55" w:right="-108"/>
              <w:rPr>
                <w:sz w:val="22"/>
                <w:szCs w:val="22"/>
                <w:lang w:val="et-EE"/>
              </w:rPr>
            </w:pPr>
          </w:p>
        </w:tc>
        <w:tc>
          <w:tcPr>
            <w:tcW w:w="782" w:type="pct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Amet</w:t>
            </w:r>
          </w:p>
        </w:tc>
        <w:tc>
          <w:tcPr>
            <w:tcW w:w="3270" w:type="pct"/>
            <w:gridSpan w:val="22"/>
            <w:shd w:val="clear" w:color="auto" w:fill="E6E6E6"/>
          </w:tcPr>
          <w:p w:rsidR="00801536" w:rsidRPr="008C5C89" w:rsidRDefault="00801536" w:rsidP="00C42B45">
            <w:pPr>
              <w:ind w:right="-108"/>
              <w:rPr>
                <w:sz w:val="22"/>
                <w:szCs w:val="22"/>
                <w:lang w:val="et-EE"/>
              </w:rPr>
            </w:pPr>
          </w:p>
        </w:tc>
      </w:tr>
      <w:tr w:rsidR="009A16FB" w:rsidRPr="008C5C89" w:rsidTr="00CB7725">
        <w:trPr>
          <w:trHeight w:val="30"/>
          <w:tblCellSpacing w:w="20" w:type="dxa"/>
        </w:trPr>
        <w:tc>
          <w:tcPr>
            <w:tcW w:w="134" w:type="pct"/>
          </w:tcPr>
          <w:p w:rsidR="009A16FB" w:rsidRPr="008C5C89" w:rsidRDefault="00801536" w:rsidP="00CB7725">
            <w:pPr>
              <w:ind w:left="-113"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5</w:t>
            </w:r>
          </w:p>
        </w:tc>
        <w:tc>
          <w:tcPr>
            <w:tcW w:w="1511" w:type="pct"/>
            <w:gridSpan w:val="2"/>
          </w:tcPr>
          <w:p w:rsidR="009A16FB" w:rsidRPr="008C5C89" w:rsidRDefault="009A16FB" w:rsidP="00CB7725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Tootjarühma </w:t>
            </w:r>
            <w:r w:rsidR="00AC2AFB">
              <w:rPr>
                <w:sz w:val="22"/>
                <w:szCs w:val="22"/>
                <w:lang w:val="et-EE"/>
              </w:rPr>
              <w:t>tegevus</w:t>
            </w:r>
            <w:r>
              <w:rPr>
                <w:sz w:val="22"/>
                <w:szCs w:val="22"/>
                <w:lang w:val="et-EE"/>
              </w:rPr>
              <w:t>valdkond</w:t>
            </w:r>
          </w:p>
        </w:tc>
        <w:tc>
          <w:tcPr>
            <w:tcW w:w="3270" w:type="pct"/>
            <w:gridSpan w:val="22"/>
          </w:tcPr>
          <w:p w:rsidR="009A16FB" w:rsidRPr="00A47BC8" w:rsidRDefault="009A16FB" w:rsidP="00CB7725">
            <w:pPr>
              <w:tabs>
                <w:tab w:val="left" w:pos="594"/>
              </w:tabs>
              <w:ind w:right="-108"/>
              <w:rPr>
                <w:b/>
                <w:bCs/>
                <w:lang w:val="et-EE"/>
              </w:rPr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722E3F" wp14:editId="52650598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51435</wp:posOffset>
                      </wp:positionV>
                      <wp:extent cx="114300" cy="114300"/>
                      <wp:effectExtent l="0" t="0" r="19050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AE4D4" id="Rectangle 5" o:spid="_x0000_s1026" style="position:absolute;margin-left:2.7pt;margin-top:4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" fillcolor="silver"/>
                  </w:pict>
                </mc:Fallback>
              </mc:AlternateContent>
            </w:r>
            <w:r w:rsidR="00AC2AFB">
              <w:rPr>
                <w:sz w:val="22"/>
                <w:szCs w:val="22"/>
                <w:lang w:val="et-EE"/>
              </w:rPr>
              <w:tab/>
              <w:t xml:space="preserve">  Põllumajandussektor</w:t>
            </w:r>
          </w:p>
          <w:p w:rsidR="009A16FB" w:rsidRPr="001865B5" w:rsidRDefault="009A16FB" w:rsidP="00CB7725">
            <w:pPr>
              <w:ind w:right="-108"/>
              <w:rPr>
                <w:b/>
                <w:bCs/>
                <w:sz w:val="8"/>
                <w:szCs w:val="8"/>
                <w:lang w:val="et-EE"/>
              </w:rPr>
            </w:pPr>
          </w:p>
          <w:p w:rsidR="009A16FB" w:rsidRPr="008C5C89" w:rsidRDefault="009A16FB" w:rsidP="00AC2AFB">
            <w:pPr>
              <w:ind w:right="-108"/>
              <w:rPr>
                <w:sz w:val="22"/>
                <w:szCs w:val="22"/>
                <w:lang w:val="et-EE"/>
              </w:rPr>
            </w:pPr>
            <w:r>
              <w:rPr>
                <w:noProof/>
                <w:lang w:val="et-EE" w:eastAsia="et-E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9488D7" wp14:editId="455253C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24130</wp:posOffset>
                      </wp:positionV>
                      <wp:extent cx="114300" cy="114300"/>
                      <wp:effectExtent l="10160" t="7620" r="8890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F263B4" id="Rectangle 4" o:spid="_x0000_s1026" style="position:absolute;margin-left:2.85pt;margin-top:1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" fillcolor="silver"/>
                  </w:pict>
                </mc:Fallback>
              </mc:AlternateContent>
            </w:r>
            <w:r w:rsidR="00AC2AFB">
              <w:rPr>
                <w:sz w:val="22"/>
                <w:szCs w:val="22"/>
                <w:lang w:val="et-EE"/>
              </w:rPr>
              <w:tab/>
              <w:t>Metsandussektor</w:t>
            </w:r>
          </w:p>
        </w:tc>
      </w:tr>
    </w:tbl>
    <w:p w:rsidR="00DC324C" w:rsidRPr="008C5C89" w:rsidRDefault="00DC324C" w:rsidP="00DC324C">
      <w:pPr>
        <w:tabs>
          <w:tab w:val="left" w:pos="851"/>
          <w:tab w:val="left" w:pos="5751"/>
          <w:tab w:val="left" w:pos="7690"/>
        </w:tabs>
        <w:ind w:right="-108"/>
        <w:rPr>
          <w:sz w:val="22"/>
          <w:szCs w:val="22"/>
          <w:lang w:val="et-EE"/>
        </w:rPr>
      </w:pPr>
    </w:p>
    <w:p w:rsidR="00DC324C" w:rsidRPr="008C5C89" w:rsidRDefault="00DC324C" w:rsidP="00DC324C">
      <w:pPr>
        <w:ind w:right="-108" w:hanging="108"/>
        <w:rPr>
          <w:sz w:val="22"/>
          <w:szCs w:val="22"/>
          <w:lang w:val="et-EE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4306"/>
        <w:gridCol w:w="439"/>
        <w:gridCol w:w="440"/>
        <w:gridCol w:w="440"/>
        <w:gridCol w:w="440"/>
        <w:gridCol w:w="440"/>
        <w:gridCol w:w="440"/>
        <w:gridCol w:w="440"/>
        <w:gridCol w:w="440"/>
        <w:gridCol w:w="440"/>
        <w:gridCol w:w="791"/>
      </w:tblGrid>
      <w:tr w:rsidR="00DC324C" w:rsidRPr="009D57ED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</w:t>
            </w:r>
            <w:r w:rsidR="00855821">
              <w:rPr>
                <w:sz w:val="22"/>
                <w:szCs w:val="22"/>
                <w:lang w:val="et-EE"/>
              </w:rPr>
              <w:t>t</w:t>
            </w:r>
            <w:r w:rsidRPr="008C5C89">
              <w:rPr>
                <w:sz w:val="22"/>
                <w:szCs w:val="22"/>
                <w:lang w:val="et-EE"/>
              </w:rPr>
              <w:t>jarühma esindaja allkiri)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>(tootjarühma esindaja ees- ja perekonnanimi)</w:t>
            </w: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993B6A" w:rsidTr="00C42B45">
        <w:trPr>
          <w:trHeight w:val="30"/>
          <w:tblCellSpacing w:w="20" w:type="dxa"/>
        </w:trPr>
        <w:tc>
          <w:tcPr>
            <w:tcW w:w="2443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8C5C89">
              <w:rPr>
                <w:b/>
                <w:bCs/>
                <w:sz w:val="22"/>
                <w:szCs w:val="22"/>
                <w:lang w:val="et-EE"/>
              </w:rPr>
              <w:t>.</w:t>
            </w: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30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  <w:tc>
          <w:tcPr>
            <w:tcW w:w="219" w:type="pct"/>
            <w:shd w:val="clear" w:color="auto" w:fill="E6E6E6"/>
          </w:tcPr>
          <w:p w:rsidR="00DC324C" w:rsidRPr="008C5C89" w:rsidRDefault="00DC324C" w:rsidP="00C42B45">
            <w:pPr>
              <w:ind w:right="-108" w:hanging="108"/>
              <w:rPr>
                <w:sz w:val="22"/>
                <w:szCs w:val="22"/>
                <w:lang w:val="et-EE"/>
              </w:rPr>
            </w:pPr>
          </w:p>
        </w:tc>
      </w:tr>
      <w:tr w:rsidR="00DC324C" w:rsidRPr="0051223E" w:rsidTr="00C42B45">
        <w:trPr>
          <w:trHeight w:val="30"/>
          <w:tblCellSpacing w:w="20" w:type="dxa"/>
        </w:trPr>
        <w:tc>
          <w:tcPr>
            <w:tcW w:w="2443" w:type="pct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(vastuvõtja allkiri) </w:t>
            </w:r>
          </w:p>
        </w:tc>
        <w:tc>
          <w:tcPr>
            <w:tcW w:w="2490" w:type="pct"/>
            <w:gridSpan w:val="10"/>
          </w:tcPr>
          <w:p w:rsidR="00DC324C" w:rsidRPr="008C5C89" w:rsidRDefault="00DC324C" w:rsidP="00C42B45">
            <w:pPr>
              <w:ind w:right="-108" w:hanging="108"/>
              <w:jc w:val="center"/>
              <w:rPr>
                <w:sz w:val="22"/>
                <w:szCs w:val="22"/>
                <w:lang w:val="et-EE"/>
              </w:rPr>
            </w:pPr>
            <w:r w:rsidRPr="008C5C89">
              <w:rPr>
                <w:sz w:val="22"/>
                <w:szCs w:val="22"/>
                <w:lang w:val="et-EE"/>
              </w:rPr>
              <w:t xml:space="preserve">(taotluse esitamise kuupäev, kuu ja aasta) </w:t>
            </w:r>
          </w:p>
        </w:tc>
      </w:tr>
    </w:tbl>
    <w:p w:rsidR="00DC324C" w:rsidRPr="008C5C89" w:rsidRDefault="00DC324C" w:rsidP="00DC324C">
      <w:pPr>
        <w:pStyle w:val="Footer"/>
        <w:rPr>
          <w:sz w:val="22"/>
          <w:szCs w:val="22"/>
        </w:rPr>
      </w:pPr>
    </w:p>
    <w:p w:rsidR="00AE71E3" w:rsidRPr="00DC324C" w:rsidRDefault="00AE71E3">
      <w:pPr>
        <w:rPr>
          <w:lang w:val="et-EE"/>
        </w:rPr>
      </w:pPr>
    </w:p>
    <w:sectPr w:rsidR="00AE71E3" w:rsidRPr="00DC3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F59" w:rsidRDefault="00351F59" w:rsidP="00DC324C">
      <w:r>
        <w:separator/>
      </w:r>
    </w:p>
  </w:endnote>
  <w:endnote w:type="continuationSeparator" w:id="0">
    <w:p w:rsidR="00351F59" w:rsidRDefault="00351F59" w:rsidP="00DC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F59" w:rsidRDefault="00351F59" w:rsidP="00DC324C">
      <w:r>
        <w:separator/>
      </w:r>
    </w:p>
  </w:footnote>
  <w:footnote w:type="continuationSeparator" w:id="0">
    <w:p w:rsidR="00351F59" w:rsidRDefault="00351F59" w:rsidP="00DC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4C"/>
    <w:rsid w:val="000A0438"/>
    <w:rsid w:val="0018665A"/>
    <w:rsid w:val="001D4896"/>
    <w:rsid w:val="0022038F"/>
    <w:rsid w:val="002362A7"/>
    <w:rsid w:val="00287484"/>
    <w:rsid w:val="00297139"/>
    <w:rsid w:val="002C3EAF"/>
    <w:rsid w:val="002F3DF6"/>
    <w:rsid w:val="003351DB"/>
    <w:rsid w:val="00350BDB"/>
    <w:rsid w:val="00351F59"/>
    <w:rsid w:val="003665E2"/>
    <w:rsid w:val="00387ED2"/>
    <w:rsid w:val="004329B6"/>
    <w:rsid w:val="00436E74"/>
    <w:rsid w:val="004E36D7"/>
    <w:rsid w:val="0051223E"/>
    <w:rsid w:val="005A6F1B"/>
    <w:rsid w:val="00672DE5"/>
    <w:rsid w:val="006E7A86"/>
    <w:rsid w:val="007A69CF"/>
    <w:rsid w:val="00801536"/>
    <w:rsid w:val="00855821"/>
    <w:rsid w:val="008B68A0"/>
    <w:rsid w:val="008E2DBF"/>
    <w:rsid w:val="008E4108"/>
    <w:rsid w:val="00956614"/>
    <w:rsid w:val="0097495E"/>
    <w:rsid w:val="00993B6A"/>
    <w:rsid w:val="009A16FB"/>
    <w:rsid w:val="009D57ED"/>
    <w:rsid w:val="00A52F88"/>
    <w:rsid w:val="00AB3B6E"/>
    <w:rsid w:val="00AC2AFB"/>
    <w:rsid w:val="00AE71E3"/>
    <w:rsid w:val="00B26E81"/>
    <w:rsid w:val="00B47FBC"/>
    <w:rsid w:val="00B672F0"/>
    <w:rsid w:val="00C701FC"/>
    <w:rsid w:val="00D41654"/>
    <w:rsid w:val="00D62A73"/>
    <w:rsid w:val="00DC076F"/>
    <w:rsid w:val="00DC324C"/>
    <w:rsid w:val="00E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80A9B-534A-4A15-8754-86D6A6D3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DC324C"/>
    <w:rPr>
      <w:sz w:val="20"/>
      <w:szCs w:val="20"/>
      <w:lang w:val="et-E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C324C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DC324C"/>
    <w:pPr>
      <w:tabs>
        <w:tab w:val="center" w:pos="4153"/>
        <w:tab w:val="right" w:pos="8306"/>
      </w:tabs>
    </w:pPr>
    <w:rPr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DC324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DC324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C324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24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32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324C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2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2F0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350BD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A6151-01E0-462E-AD75-91AEDA9C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Vahur Vider</dc:creator>
  <cp:lastModifiedBy>Kätrin Ringas</cp:lastModifiedBy>
  <cp:revision>2</cp:revision>
  <dcterms:created xsi:type="dcterms:W3CDTF">2020-06-29T10:59:00Z</dcterms:created>
  <dcterms:modified xsi:type="dcterms:W3CDTF">2020-06-29T10:59:00Z</dcterms:modified>
</cp:coreProperties>
</file>