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EC" w:rsidRPr="0073143B" w:rsidRDefault="00BC56EC">
      <w:pPr>
        <w:pStyle w:val="Heading1"/>
        <w:rPr>
          <w:sz w:val="28"/>
        </w:rPr>
      </w:pPr>
      <w:r w:rsidRPr="0073143B">
        <w:rPr>
          <w:sz w:val="28"/>
        </w:rPr>
        <w:t>Põllumajanduse Registrite ja Informatsiooni Amet</w:t>
      </w:r>
    </w:p>
    <w:p w:rsidR="00BC56EC" w:rsidRPr="0073143B" w:rsidRDefault="00BC56EC">
      <w:pPr>
        <w:pStyle w:val="Heading1"/>
      </w:pPr>
      <w:r w:rsidRPr="0073143B">
        <w:t>AMETIJUHEND</w:t>
      </w:r>
    </w:p>
    <w:p w:rsidR="00BC56EC" w:rsidRDefault="00BC56EC">
      <w:pPr>
        <w:rPr>
          <w:lang w:val="et-EE"/>
        </w:rPr>
      </w:pPr>
    </w:p>
    <w:p w:rsidR="00782050" w:rsidRPr="0073143B" w:rsidRDefault="00782050">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6EC" w:rsidRPr="0073143B" w:rsidTr="0073143B">
        <w:trPr>
          <w:trHeight w:val="302"/>
        </w:trPr>
        <w:tc>
          <w:tcPr>
            <w:tcW w:w="4261" w:type="dxa"/>
          </w:tcPr>
          <w:p w:rsidR="00BC56EC" w:rsidRPr="0073143B" w:rsidRDefault="0073143B">
            <w:pPr>
              <w:pStyle w:val="Heading2"/>
            </w:pPr>
            <w:r w:rsidRPr="0073143B">
              <w:t>Teenistuskoha nimetus</w:t>
            </w:r>
          </w:p>
        </w:tc>
        <w:tc>
          <w:tcPr>
            <w:tcW w:w="4261" w:type="dxa"/>
          </w:tcPr>
          <w:p w:rsidR="00BC56EC" w:rsidRPr="0073143B" w:rsidRDefault="00BC56EC">
            <w:pPr>
              <w:rPr>
                <w:lang w:val="et-EE"/>
              </w:rPr>
            </w:pPr>
            <w:r w:rsidRPr="0073143B">
              <w:rPr>
                <w:lang w:val="et-EE"/>
              </w:rPr>
              <w:t xml:space="preserve">Peadirektori asetäitja </w:t>
            </w:r>
          </w:p>
        </w:tc>
      </w:tr>
      <w:tr w:rsidR="00BC56EC" w:rsidRPr="0073143B">
        <w:tc>
          <w:tcPr>
            <w:tcW w:w="4261" w:type="dxa"/>
          </w:tcPr>
          <w:p w:rsidR="00BC56EC" w:rsidRPr="0073143B" w:rsidRDefault="00BC56EC">
            <w:pPr>
              <w:pStyle w:val="Heading2"/>
            </w:pPr>
            <w:r w:rsidRPr="0073143B">
              <w:t>Teenistuja</w:t>
            </w:r>
          </w:p>
        </w:tc>
        <w:tc>
          <w:tcPr>
            <w:tcW w:w="4261" w:type="dxa"/>
          </w:tcPr>
          <w:p w:rsidR="00BC56EC" w:rsidRPr="0073143B" w:rsidRDefault="00BC56EC">
            <w:pPr>
              <w:rPr>
                <w:b/>
                <w:lang w:val="et-EE"/>
              </w:rPr>
            </w:pPr>
            <w:r w:rsidRPr="0073143B">
              <w:rPr>
                <w:b/>
                <w:lang w:val="et-EE"/>
              </w:rPr>
              <w:t>Jaanus Hämmal</w:t>
            </w:r>
          </w:p>
        </w:tc>
      </w:tr>
      <w:tr w:rsidR="00BC56EC" w:rsidRPr="0073143B">
        <w:trPr>
          <w:trHeight w:val="399"/>
        </w:trPr>
        <w:tc>
          <w:tcPr>
            <w:tcW w:w="4261" w:type="dxa"/>
          </w:tcPr>
          <w:p w:rsidR="00BC56EC" w:rsidRPr="0073143B" w:rsidRDefault="00BC56EC">
            <w:pPr>
              <w:rPr>
                <w:b/>
                <w:sz w:val="28"/>
                <w:lang w:val="et-EE"/>
              </w:rPr>
            </w:pPr>
            <w:r w:rsidRPr="0073143B">
              <w:rPr>
                <w:b/>
                <w:sz w:val="28"/>
                <w:lang w:val="et-EE"/>
              </w:rPr>
              <w:t>Koht asutuse struktuuris</w:t>
            </w:r>
          </w:p>
        </w:tc>
        <w:tc>
          <w:tcPr>
            <w:tcW w:w="4261" w:type="dxa"/>
          </w:tcPr>
          <w:p w:rsidR="00BC56EC" w:rsidRPr="0073143B" w:rsidRDefault="00BC56EC">
            <w:pPr>
              <w:rPr>
                <w:lang w:val="et-EE"/>
              </w:rPr>
            </w:pPr>
            <w:r w:rsidRPr="0073143B">
              <w:rPr>
                <w:lang w:val="et-EE"/>
              </w:rPr>
              <w:t>Juhtkond</w:t>
            </w:r>
          </w:p>
        </w:tc>
      </w:tr>
      <w:tr w:rsidR="00BC56EC" w:rsidRPr="0073143B">
        <w:tc>
          <w:tcPr>
            <w:tcW w:w="4261" w:type="dxa"/>
          </w:tcPr>
          <w:p w:rsidR="00BC56EC" w:rsidRPr="0073143B" w:rsidRDefault="00BC56EC">
            <w:pPr>
              <w:rPr>
                <w:b/>
                <w:sz w:val="28"/>
                <w:lang w:val="et-EE"/>
              </w:rPr>
            </w:pPr>
            <w:r w:rsidRPr="0073143B">
              <w:rPr>
                <w:b/>
                <w:sz w:val="28"/>
                <w:lang w:val="et-EE"/>
              </w:rPr>
              <w:t>Vahetu juht</w:t>
            </w:r>
          </w:p>
        </w:tc>
        <w:tc>
          <w:tcPr>
            <w:tcW w:w="4261" w:type="dxa"/>
          </w:tcPr>
          <w:p w:rsidR="00BC56EC" w:rsidRPr="0073143B" w:rsidRDefault="00BC56EC">
            <w:pPr>
              <w:rPr>
                <w:lang w:val="et-EE"/>
              </w:rPr>
            </w:pPr>
            <w:r w:rsidRPr="0073143B">
              <w:rPr>
                <w:lang w:val="et-EE"/>
              </w:rPr>
              <w:t>Peadirektor</w:t>
            </w:r>
          </w:p>
        </w:tc>
      </w:tr>
      <w:tr w:rsidR="00BC56EC" w:rsidRPr="0073143B">
        <w:tc>
          <w:tcPr>
            <w:tcW w:w="4261" w:type="dxa"/>
          </w:tcPr>
          <w:p w:rsidR="00BC56EC" w:rsidRPr="0073143B" w:rsidRDefault="00BC56EC">
            <w:pPr>
              <w:rPr>
                <w:b/>
                <w:sz w:val="28"/>
                <w:lang w:val="et-EE"/>
              </w:rPr>
            </w:pPr>
            <w:r w:rsidRPr="0073143B">
              <w:rPr>
                <w:b/>
                <w:sz w:val="28"/>
                <w:lang w:val="et-EE"/>
              </w:rPr>
              <w:t>Alluvad</w:t>
            </w:r>
          </w:p>
        </w:tc>
        <w:tc>
          <w:tcPr>
            <w:tcW w:w="4261" w:type="dxa"/>
          </w:tcPr>
          <w:p w:rsidR="00BC56EC" w:rsidRPr="0073143B" w:rsidRDefault="00BC56EC">
            <w:pPr>
              <w:rPr>
                <w:lang w:val="et-EE"/>
              </w:rPr>
            </w:pPr>
            <w:r w:rsidRPr="0073143B">
              <w:rPr>
                <w:lang w:val="et-EE"/>
              </w:rPr>
              <w:t>Arengutoetuste osakonna juhataja, juriidilise osakonna juhataja, haldusosakonna juhataja</w:t>
            </w:r>
          </w:p>
        </w:tc>
      </w:tr>
      <w:tr w:rsidR="00BC56EC" w:rsidRPr="0073143B">
        <w:tc>
          <w:tcPr>
            <w:tcW w:w="4261" w:type="dxa"/>
          </w:tcPr>
          <w:p w:rsidR="00BC56EC" w:rsidRPr="0073143B" w:rsidRDefault="00BC56EC">
            <w:pPr>
              <w:rPr>
                <w:b/>
                <w:sz w:val="28"/>
                <w:lang w:val="et-EE"/>
              </w:rPr>
            </w:pPr>
            <w:r w:rsidRPr="0073143B">
              <w:rPr>
                <w:b/>
                <w:sz w:val="28"/>
                <w:lang w:val="et-EE"/>
              </w:rPr>
              <w:t>Esimene asendaja</w:t>
            </w:r>
          </w:p>
        </w:tc>
        <w:tc>
          <w:tcPr>
            <w:tcW w:w="4261" w:type="dxa"/>
          </w:tcPr>
          <w:p w:rsidR="00BC56EC" w:rsidRPr="0073143B" w:rsidRDefault="00E572A0">
            <w:pPr>
              <w:rPr>
                <w:lang w:val="et-EE"/>
              </w:rPr>
            </w:pPr>
            <w:r>
              <w:rPr>
                <w:lang w:val="et-EE"/>
              </w:rPr>
              <w:t xml:space="preserve">Peadirektori asetäitja </w:t>
            </w:r>
            <w:r w:rsidR="00BC56EC" w:rsidRPr="0073143B">
              <w:rPr>
                <w:lang w:val="et-EE"/>
              </w:rPr>
              <w:t>Ahti Bleive</w:t>
            </w:r>
          </w:p>
        </w:tc>
      </w:tr>
      <w:tr w:rsidR="00B03BD2" w:rsidRPr="00B03BD2">
        <w:tc>
          <w:tcPr>
            <w:tcW w:w="4261" w:type="dxa"/>
          </w:tcPr>
          <w:p w:rsidR="00BC56EC" w:rsidRPr="0073143B" w:rsidRDefault="00BC56EC">
            <w:pPr>
              <w:rPr>
                <w:b/>
                <w:sz w:val="28"/>
                <w:lang w:val="et-EE"/>
              </w:rPr>
            </w:pPr>
            <w:r w:rsidRPr="0073143B">
              <w:rPr>
                <w:b/>
                <w:sz w:val="28"/>
                <w:lang w:val="et-EE"/>
              </w:rPr>
              <w:t>Teine asendaja</w:t>
            </w:r>
          </w:p>
        </w:tc>
        <w:tc>
          <w:tcPr>
            <w:tcW w:w="4261" w:type="dxa"/>
          </w:tcPr>
          <w:p w:rsidR="00BC56EC" w:rsidRPr="00B03BD2" w:rsidRDefault="00793C8B" w:rsidP="00793C8B">
            <w:pPr>
              <w:pStyle w:val="Header"/>
              <w:tabs>
                <w:tab w:val="clear" w:pos="4153"/>
                <w:tab w:val="clear" w:pos="8306"/>
              </w:tabs>
              <w:rPr>
                <w:lang w:val="et-EE"/>
              </w:rPr>
            </w:pPr>
            <w:r w:rsidRPr="00B03BD2">
              <w:rPr>
                <w:lang w:val="et-EE"/>
              </w:rPr>
              <w:t>Peadirektori asetäitja Kertti-Airin Pärli</w:t>
            </w:r>
          </w:p>
        </w:tc>
      </w:tr>
      <w:tr w:rsidR="00D64CA2" w:rsidRPr="0073143B">
        <w:tc>
          <w:tcPr>
            <w:tcW w:w="4261" w:type="dxa"/>
          </w:tcPr>
          <w:p w:rsidR="00D64CA2" w:rsidRPr="0073143B" w:rsidRDefault="00D64CA2">
            <w:pPr>
              <w:rPr>
                <w:b/>
                <w:sz w:val="28"/>
                <w:lang w:val="et-EE"/>
              </w:rPr>
            </w:pPr>
            <w:r>
              <w:rPr>
                <w:b/>
                <w:sz w:val="28"/>
                <w:lang w:val="et-EE"/>
              </w:rPr>
              <w:t>Kolmas asendaja</w:t>
            </w:r>
          </w:p>
        </w:tc>
        <w:tc>
          <w:tcPr>
            <w:tcW w:w="4261" w:type="dxa"/>
          </w:tcPr>
          <w:p w:rsidR="00D64CA2" w:rsidRDefault="00D64CA2" w:rsidP="00793C8B">
            <w:pPr>
              <w:pStyle w:val="Header"/>
              <w:tabs>
                <w:tab w:val="clear" w:pos="4153"/>
                <w:tab w:val="clear" w:pos="8306"/>
              </w:tabs>
              <w:rPr>
                <w:lang w:val="et-EE"/>
              </w:rPr>
            </w:pPr>
            <w:r>
              <w:rPr>
                <w:lang w:val="et-EE"/>
              </w:rPr>
              <w:t>Peadirektor Jaan Kallas</w:t>
            </w:r>
          </w:p>
        </w:tc>
      </w:tr>
      <w:tr w:rsidR="00BC56EC" w:rsidRPr="0073143B">
        <w:tc>
          <w:tcPr>
            <w:tcW w:w="4261" w:type="dxa"/>
          </w:tcPr>
          <w:p w:rsidR="00BC56EC" w:rsidRPr="0073143B" w:rsidRDefault="00BC56EC">
            <w:pPr>
              <w:rPr>
                <w:b/>
                <w:sz w:val="28"/>
                <w:lang w:val="et-EE"/>
              </w:rPr>
            </w:pPr>
            <w:r w:rsidRPr="0073143B">
              <w:rPr>
                <w:b/>
                <w:sz w:val="28"/>
                <w:lang w:val="et-EE"/>
              </w:rPr>
              <w:t>Keda asendab</w:t>
            </w:r>
          </w:p>
        </w:tc>
        <w:tc>
          <w:tcPr>
            <w:tcW w:w="4261" w:type="dxa"/>
          </w:tcPr>
          <w:p w:rsidR="00BC56EC" w:rsidRPr="0073143B" w:rsidRDefault="00BC56EC" w:rsidP="00D64CA2">
            <w:pPr>
              <w:rPr>
                <w:lang w:val="et-EE"/>
              </w:rPr>
            </w:pPr>
            <w:r w:rsidRPr="0073143B">
              <w:rPr>
                <w:lang w:val="et-EE"/>
              </w:rPr>
              <w:t>Peadir</w:t>
            </w:r>
            <w:r w:rsidR="00D64CA2">
              <w:rPr>
                <w:lang w:val="et-EE"/>
              </w:rPr>
              <w:t>ektorit, peadirektori asetäitjaid</w:t>
            </w:r>
          </w:p>
        </w:tc>
      </w:tr>
      <w:tr w:rsidR="00BC56EC" w:rsidRPr="0073143B">
        <w:tc>
          <w:tcPr>
            <w:tcW w:w="4261" w:type="dxa"/>
          </w:tcPr>
          <w:p w:rsidR="00BC56EC" w:rsidRPr="0073143B" w:rsidRDefault="00BC56EC">
            <w:pPr>
              <w:rPr>
                <w:b/>
                <w:sz w:val="28"/>
                <w:lang w:val="et-EE"/>
              </w:rPr>
            </w:pPr>
            <w:r w:rsidRPr="0073143B">
              <w:rPr>
                <w:b/>
                <w:sz w:val="28"/>
                <w:lang w:val="et-EE"/>
              </w:rPr>
              <w:t>Hindamine</w:t>
            </w:r>
          </w:p>
        </w:tc>
        <w:tc>
          <w:tcPr>
            <w:tcW w:w="4261" w:type="dxa"/>
          </w:tcPr>
          <w:p w:rsidR="00BC56EC" w:rsidRPr="0073143B" w:rsidRDefault="00BC56EC">
            <w:pPr>
              <w:rPr>
                <w:lang w:val="et-EE"/>
              </w:rPr>
            </w:pPr>
            <w:r w:rsidRPr="0073143B">
              <w:rPr>
                <w:lang w:val="et-EE"/>
              </w:rPr>
              <w:t xml:space="preserve">Kohustuslik </w:t>
            </w:r>
            <w:r w:rsidR="0073143B" w:rsidRPr="0073143B">
              <w:rPr>
                <w:lang w:val="et-EE"/>
              </w:rPr>
              <w:t>arengu- ja hindamisvestlus</w:t>
            </w:r>
            <w:r w:rsidRPr="0073143B">
              <w:rPr>
                <w:lang w:val="et-EE"/>
              </w:rPr>
              <w:t xml:space="preserve"> vahetu juhiga vähemalt 1 kord aastas</w:t>
            </w:r>
          </w:p>
        </w:tc>
      </w:tr>
    </w:tbl>
    <w:p w:rsidR="00EC420A" w:rsidRDefault="00EC420A" w:rsidP="0019236A">
      <w:pPr>
        <w:pStyle w:val="Heading3"/>
        <w:jc w:val="left"/>
      </w:pPr>
    </w:p>
    <w:p w:rsidR="00782050" w:rsidRPr="00782050" w:rsidRDefault="00782050" w:rsidP="00782050">
      <w:pPr>
        <w:rPr>
          <w:lang w:val="et-EE"/>
        </w:rPr>
      </w:pPr>
    </w:p>
    <w:p w:rsidR="00BC56EC" w:rsidRPr="0073143B" w:rsidRDefault="00BC56EC">
      <w:pPr>
        <w:pStyle w:val="Heading3"/>
      </w:pPr>
      <w:r w:rsidRPr="0073143B">
        <w:t>TÖÖ LÜHIKIRJELDUS</w:t>
      </w:r>
    </w:p>
    <w:p w:rsidR="00BC56EC" w:rsidRPr="0073143B" w:rsidRDefault="00BC56EC">
      <w:pPr>
        <w:rPr>
          <w:lang w:val="et-EE"/>
        </w:rPr>
      </w:pPr>
    </w:p>
    <w:p w:rsidR="00BC56EC" w:rsidRPr="0073143B" w:rsidRDefault="00BC56EC">
      <w:pPr>
        <w:ind w:left="-142" w:right="-58"/>
        <w:jc w:val="both"/>
        <w:rPr>
          <w:lang w:val="et-EE"/>
        </w:rPr>
      </w:pPr>
      <w:r w:rsidRPr="0073143B">
        <w:rPr>
          <w:lang w:val="et-EE"/>
        </w:rPr>
        <w:t>Peadirektori asetäitj</w:t>
      </w:r>
      <w:r w:rsidR="00B03BD2">
        <w:rPr>
          <w:lang w:val="et-EE"/>
        </w:rPr>
        <w:t xml:space="preserve">a töö eesmärgiks on korraldada </w:t>
      </w:r>
      <w:r w:rsidRPr="0073143B">
        <w:rPr>
          <w:lang w:val="et-EE"/>
        </w:rPr>
        <w:t>Euroopa Liidu põllumajanduse ja maaelu arengu toetuste, kalandustoetuste, turukorraldusmeetmete ja riiklike põllumajandustoetuste administreerimist ning majandus- ja õigusalast tegevust. Selleks juhib ja koordineer</w:t>
      </w:r>
      <w:r w:rsidR="00B03BD2">
        <w:rPr>
          <w:lang w:val="et-EE"/>
        </w:rPr>
        <w:t xml:space="preserve">ib ta arengutoetuste osakonna, </w:t>
      </w:r>
      <w:r w:rsidRPr="0073143B">
        <w:rPr>
          <w:lang w:val="et-EE"/>
        </w:rPr>
        <w:t>juriidilise os</w:t>
      </w:r>
      <w:r w:rsidR="00B03BD2">
        <w:rPr>
          <w:lang w:val="et-EE"/>
        </w:rPr>
        <w:t xml:space="preserve">akonna ja haldusosakonna tööd. </w:t>
      </w:r>
      <w:r w:rsidRPr="0073143B">
        <w:rPr>
          <w:lang w:val="et-EE"/>
        </w:rPr>
        <w:t xml:space="preserve">Peadirektori asetäitja ülesandeks on oma volituste piires esindada asutust agentuuri puudutavate küsimuste osas nii EL kui Eesti institutsioonide ees. </w:t>
      </w:r>
    </w:p>
    <w:p w:rsidR="00BC56EC" w:rsidRPr="0073143B" w:rsidRDefault="00BC56EC">
      <w:pPr>
        <w:ind w:left="-142" w:right="-58"/>
        <w:jc w:val="both"/>
        <w:rPr>
          <w:lang w:val="et-EE"/>
        </w:rPr>
      </w:pPr>
      <w:r w:rsidRPr="0073143B">
        <w:rPr>
          <w:lang w:val="et-EE"/>
        </w:rPr>
        <w:t>Peadirektori asetäitjal on õigus allkirjastada peadirektori äraolekul erinevaid haldusakte ja dokumente.</w:t>
      </w:r>
    </w:p>
    <w:p w:rsidR="00BC56EC" w:rsidRPr="0073143B" w:rsidRDefault="00BC56EC">
      <w:pPr>
        <w:ind w:left="-142" w:right="-58"/>
        <w:rPr>
          <w:lang w:val="et-EE"/>
        </w:rPr>
      </w:pPr>
    </w:p>
    <w:p w:rsidR="00BC56EC" w:rsidRPr="0073143B" w:rsidRDefault="00BC56EC">
      <w:pPr>
        <w:ind w:left="-142" w:right="-58"/>
        <w:jc w:val="both"/>
        <w:rPr>
          <w:color w:val="000000"/>
          <w:lang w:val="et-EE"/>
        </w:rPr>
      </w:pPr>
      <w:r w:rsidRPr="0073143B">
        <w:rPr>
          <w:lang w:val="et-EE"/>
        </w:rPr>
        <w:t>Teenistuja juhindub oma töös avaliku teenistuse seadusest, tööga seotud õigusaktidest, Põllumajanduse Registrite ja Informatsiooni Ameti (edaspidi PRIA) ja osakondade põhimäärustest, toetuste admi</w:t>
      </w:r>
      <w:r w:rsidR="00B03BD2">
        <w:rPr>
          <w:lang w:val="et-EE"/>
        </w:rPr>
        <w:t xml:space="preserve">nistreerimise protseduuridest, </w:t>
      </w:r>
      <w:r w:rsidRPr="0073143B">
        <w:rPr>
          <w:color w:val="000000"/>
          <w:lang w:val="et-EE"/>
        </w:rPr>
        <w:t>sisekorraeeskirjast, PRIA teenindusstandardist ning antud ametijuhendist</w:t>
      </w:r>
      <w:r w:rsidRPr="0073143B">
        <w:rPr>
          <w:lang w:val="et-EE"/>
        </w:rPr>
        <w:t>.</w:t>
      </w:r>
    </w:p>
    <w:p w:rsidR="00EC420A" w:rsidRDefault="0019236A" w:rsidP="0019236A">
      <w:pPr>
        <w:jc w:val="both"/>
        <w:rPr>
          <w:lang w:val="et-EE"/>
        </w:rPr>
      </w:pPr>
      <w:r>
        <w:rPr>
          <w:lang w:val="et-EE"/>
        </w:rPr>
        <w:t xml:space="preserve"> </w:t>
      </w:r>
    </w:p>
    <w:p w:rsidR="00782050" w:rsidRPr="0019236A" w:rsidRDefault="00782050" w:rsidP="0019236A">
      <w:pPr>
        <w:jc w:val="both"/>
        <w:rPr>
          <w:lang w:val="et-EE"/>
        </w:rPr>
      </w:pPr>
    </w:p>
    <w:p w:rsidR="00BC56EC" w:rsidRPr="0073143B" w:rsidRDefault="00BC56EC">
      <w:pPr>
        <w:pStyle w:val="Heading3"/>
      </w:pPr>
      <w:r w:rsidRPr="0073143B">
        <w:t>TEENISTUSKOHUSTUSED</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6EC" w:rsidRPr="0073143B">
        <w:tc>
          <w:tcPr>
            <w:tcW w:w="4261" w:type="dxa"/>
          </w:tcPr>
          <w:p w:rsidR="00BC56EC" w:rsidRPr="0073143B" w:rsidRDefault="00BC56EC">
            <w:pPr>
              <w:jc w:val="center"/>
              <w:rPr>
                <w:b/>
                <w:lang w:val="et-EE"/>
              </w:rPr>
            </w:pPr>
            <w:r w:rsidRPr="0073143B">
              <w:rPr>
                <w:b/>
                <w:lang w:val="et-EE"/>
              </w:rPr>
              <w:t>Peamised tööülesanded</w:t>
            </w:r>
          </w:p>
        </w:tc>
        <w:tc>
          <w:tcPr>
            <w:tcW w:w="4261" w:type="dxa"/>
          </w:tcPr>
          <w:p w:rsidR="00BC56EC" w:rsidRPr="0073143B" w:rsidRDefault="00BC56EC">
            <w:pPr>
              <w:jc w:val="center"/>
              <w:rPr>
                <w:b/>
                <w:lang w:val="et-EE"/>
              </w:rPr>
            </w:pPr>
            <w:r w:rsidRPr="0073143B">
              <w:rPr>
                <w:b/>
                <w:lang w:val="et-EE"/>
              </w:rPr>
              <w:t>Töötulemused ja kvaliteet</w:t>
            </w:r>
          </w:p>
        </w:tc>
      </w:tr>
      <w:tr w:rsidR="00BC56EC" w:rsidRPr="0073143B">
        <w:tc>
          <w:tcPr>
            <w:tcW w:w="4261" w:type="dxa"/>
          </w:tcPr>
          <w:p w:rsidR="00BC56EC" w:rsidRPr="0073143B" w:rsidRDefault="00BC56EC">
            <w:pPr>
              <w:pStyle w:val="Header"/>
              <w:tabs>
                <w:tab w:val="clear" w:pos="4153"/>
                <w:tab w:val="clear" w:pos="8306"/>
              </w:tabs>
              <w:rPr>
                <w:lang w:val="et-EE"/>
              </w:rPr>
            </w:pPr>
            <w:r w:rsidRPr="0073143B">
              <w:rPr>
                <w:lang w:val="et-EE"/>
              </w:rPr>
              <w:t>Arengutoetuste osakonna, juriidilise osakonna ja haldusosakonna töö  planeerimine</w:t>
            </w:r>
          </w:p>
        </w:tc>
        <w:tc>
          <w:tcPr>
            <w:tcW w:w="4261" w:type="dxa"/>
          </w:tcPr>
          <w:p w:rsidR="00BC56EC" w:rsidRPr="0073143B" w:rsidRDefault="00BC56EC">
            <w:pPr>
              <w:numPr>
                <w:ilvl w:val="0"/>
                <w:numId w:val="3"/>
              </w:numPr>
              <w:rPr>
                <w:lang w:val="et-EE"/>
              </w:rPr>
            </w:pPr>
            <w:r w:rsidRPr="0073143B">
              <w:rPr>
                <w:lang w:val="et-EE"/>
              </w:rPr>
              <w:t>Koostöös juhtkonnaga ja allüksuste juhtidega on loodud osakondade   arengustrateegia ja püstitatud eesmärgid, planeeritud üksuste struktuur, allüksuste funktsioonid, vajalik personal, vajalik koolitus, eelarve, kontrolli ja aruandluse süsteem</w:t>
            </w:r>
          </w:p>
          <w:p w:rsidR="00BC56EC" w:rsidRPr="0073143B" w:rsidRDefault="00BC56EC">
            <w:pPr>
              <w:numPr>
                <w:ilvl w:val="0"/>
                <w:numId w:val="3"/>
              </w:numPr>
              <w:rPr>
                <w:lang w:val="et-EE"/>
              </w:rPr>
            </w:pPr>
            <w:r w:rsidRPr="0073143B">
              <w:rPr>
                <w:lang w:val="et-EE"/>
              </w:rPr>
              <w:t>Vastavalt seadusandliku baasi muutustele on tagatud oma haldusala arendamine</w:t>
            </w:r>
          </w:p>
        </w:tc>
      </w:tr>
      <w:tr w:rsidR="00BC56EC" w:rsidRPr="0073143B">
        <w:tc>
          <w:tcPr>
            <w:tcW w:w="4261" w:type="dxa"/>
          </w:tcPr>
          <w:p w:rsidR="00BC56EC" w:rsidRPr="0073143B" w:rsidRDefault="00BC56EC">
            <w:pPr>
              <w:pStyle w:val="Header"/>
              <w:tabs>
                <w:tab w:val="clear" w:pos="4153"/>
                <w:tab w:val="clear" w:pos="8306"/>
              </w:tabs>
              <w:rPr>
                <w:lang w:val="et-EE"/>
              </w:rPr>
            </w:pPr>
            <w:r w:rsidRPr="0073143B">
              <w:rPr>
                <w:lang w:val="et-EE"/>
              </w:rPr>
              <w:t>Arengutoetuste osakonna, juriidilise osakonna ja haldusosakonna töö juhtimine</w:t>
            </w:r>
          </w:p>
        </w:tc>
        <w:tc>
          <w:tcPr>
            <w:tcW w:w="4261" w:type="dxa"/>
          </w:tcPr>
          <w:p w:rsidR="00BC56EC" w:rsidRPr="0073143B" w:rsidRDefault="00BC56EC">
            <w:pPr>
              <w:numPr>
                <w:ilvl w:val="0"/>
                <w:numId w:val="3"/>
              </w:numPr>
              <w:rPr>
                <w:lang w:val="et-EE"/>
              </w:rPr>
            </w:pPr>
            <w:r w:rsidRPr="0073143B">
              <w:rPr>
                <w:lang w:val="et-EE"/>
              </w:rPr>
              <w:t>Allüksused on komplekteeritud sobiva personaliga vastavalt arenguvajadustele</w:t>
            </w:r>
          </w:p>
          <w:p w:rsidR="00BC56EC" w:rsidRPr="0073143B" w:rsidRDefault="00BC56EC">
            <w:pPr>
              <w:numPr>
                <w:ilvl w:val="0"/>
                <w:numId w:val="3"/>
              </w:numPr>
              <w:rPr>
                <w:lang w:val="et-EE"/>
              </w:rPr>
            </w:pPr>
            <w:r w:rsidRPr="0073143B">
              <w:rPr>
                <w:lang w:val="et-EE"/>
              </w:rPr>
              <w:t>Teenistujad teavad ning aktsepteerivad asutuse struktuuri ja oma kohta selles</w:t>
            </w:r>
          </w:p>
          <w:p w:rsidR="00BC56EC" w:rsidRPr="0073143B" w:rsidRDefault="00BC56EC">
            <w:pPr>
              <w:numPr>
                <w:ilvl w:val="0"/>
                <w:numId w:val="3"/>
              </w:numPr>
              <w:rPr>
                <w:lang w:val="et-EE"/>
              </w:rPr>
            </w:pPr>
            <w:r w:rsidRPr="0073143B">
              <w:rPr>
                <w:lang w:val="et-EE"/>
              </w:rPr>
              <w:t xml:space="preserve">Teenistujad teavad osakondade ja asutuse eesmärke ning oma </w:t>
            </w:r>
            <w:r w:rsidRPr="0073143B">
              <w:rPr>
                <w:lang w:val="et-EE"/>
              </w:rPr>
              <w:lastRenderedPageBreak/>
              <w:t>tööülesandeid, mis on fikseeritud ametijuhenditega. Samuti teavad teenistujad sooritusstandardeid ja lisaeesmärke, millest on räägitud asutuse koosolekutel ja mis on protokollis fikseeritud</w:t>
            </w:r>
          </w:p>
          <w:p w:rsidR="00BC56EC" w:rsidRPr="0073143B" w:rsidRDefault="00BC56EC">
            <w:pPr>
              <w:numPr>
                <w:ilvl w:val="0"/>
                <w:numId w:val="3"/>
              </w:numPr>
              <w:rPr>
                <w:lang w:val="et-EE"/>
              </w:rPr>
            </w:pPr>
            <w:r w:rsidRPr="0073143B">
              <w:rPr>
                <w:lang w:val="et-EE"/>
              </w:rPr>
              <w:t>Osakondade  teenistujad täidavad oma ametikohustusi vastavalt eelnimetatud punktile ning  toetuste administreerimise protseduuridele.</w:t>
            </w:r>
          </w:p>
          <w:p w:rsidR="00BC56EC" w:rsidRPr="0073143B" w:rsidRDefault="00BC56EC">
            <w:pPr>
              <w:numPr>
                <w:ilvl w:val="0"/>
                <w:numId w:val="3"/>
              </w:numPr>
              <w:rPr>
                <w:lang w:val="et-EE"/>
              </w:rPr>
            </w:pPr>
            <w:r w:rsidRPr="0073143B">
              <w:rPr>
                <w:lang w:val="et-EE"/>
              </w:rPr>
              <w:t>Allüksuste teenistujatele on loodud tööks vajalikud tingimused töövahendite ja muude ressursside osas</w:t>
            </w:r>
          </w:p>
          <w:p w:rsidR="00BC56EC" w:rsidRPr="0073143B" w:rsidRDefault="00BC56EC">
            <w:pPr>
              <w:numPr>
                <w:ilvl w:val="0"/>
                <w:numId w:val="3"/>
              </w:numPr>
              <w:rPr>
                <w:lang w:val="et-EE"/>
              </w:rPr>
            </w:pPr>
            <w:r w:rsidRPr="0073143B">
              <w:rPr>
                <w:lang w:val="et-EE"/>
              </w:rPr>
              <w:t>Teenistujad on motiveeritud oma tööd tegema, tekkinud probleemid on lahendatud või nende lahendamise tähtaeg on teada</w:t>
            </w:r>
          </w:p>
          <w:p w:rsidR="00BC56EC" w:rsidRPr="0073143B" w:rsidRDefault="00BC56EC">
            <w:pPr>
              <w:numPr>
                <w:ilvl w:val="0"/>
                <w:numId w:val="3"/>
              </w:numPr>
              <w:rPr>
                <w:lang w:val="et-EE"/>
              </w:rPr>
            </w:pPr>
            <w:r w:rsidRPr="0073143B">
              <w:rPr>
                <w:lang w:val="et-EE"/>
              </w:rPr>
              <w:t>Ruumide, tehnika ja töövahenditega seotud küsimused on lahendatud</w:t>
            </w:r>
          </w:p>
        </w:tc>
      </w:tr>
      <w:tr w:rsidR="00BC56EC" w:rsidRPr="0073143B">
        <w:tc>
          <w:tcPr>
            <w:tcW w:w="4261" w:type="dxa"/>
          </w:tcPr>
          <w:p w:rsidR="00BC56EC" w:rsidRPr="0073143B" w:rsidRDefault="00BC56EC">
            <w:pPr>
              <w:rPr>
                <w:lang w:val="et-EE"/>
              </w:rPr>
            </w:pPr>
            <w:r w:rsidRPr="0073143B">
              <w:rPr>
                <w:lang w:val="et-EE"/>
              </w:rPr>
              <w:lastRenderedPageBreak/>
              <w:t>Arengutoetuste osakonna, juriidilise osakonna ja haldusosakonna töö  kontrollimine</w:t>
            </w:r>
          </w:p>
        </w:tc>
        <w:tc>
          <w:tcPr>
            <w:tcW w:w="4261" w:type="dxa"/>
          </w:tcPr>
          <w:p w:rsidR="00BC56EC" w:rsidRPr="0073143B" w:rsidRDefault="00BC56EC">
            <w:pPr>
              <w:numPr>
                <w:ilvl w:val="0"/>
                <w:numId w:val="3"/>
              </w:numPr>
              <w:rPr>
                <w:lang w:val="et-EE"/>
              </w:rPr>
            </w:pPr>
            <w:r w:rsidRPr="0073143B">
              <w:rPr>
                <w:lang w:val="et-EE"/>
              </w:rPr>
              <w:t>Teenistujad täidavad ettenähtud ülesandeid. Raha, materiaalseid vahendeid ning aega kasutatakse eesmärgipäraselt ja efektiivselt</w:t>
            </w:r>
          </w:p>
          <w:p w:rsidR="00BC56EC" w:rsidRPr="0073143B" w:rsidRDefault="00BC56EC">
            <w:pPr>
              <w:numPr>
                <w:ilvl w:val="0"/>
                <w:numId w:val="3"/>
              </w:numPr>
              <w:rPr>
                <w:lang w:val="et-EE"/>
              </w:rPr>
            </w:pPr>
            <w:r w:rsidRPr="0073143B">
              <w:rPr>
                <w:lang w:val="et-EE"/>
              </w:rPr>
              <w:t>Tegevuse analüüs on regulaarne ja optimaalne</w:t>
            </w:r>
          </w:p>
          <w:p w:rsidR="00FA7BA0" w:rsidRPr="00FA7BA0" w:rsidRDefault="00FA7BA0" w:rsidP="00FA7BA0">
            <w:pPr>
              <w:numPr>
                <w:ilvl w:val="0"/>
                <w:numId w:val="3"/>
              </w:numPr>
              <w:rPr>
                <w:lang w:val="et-EE"/>
              </w:rPr>
            </w:pPr>
            <w:r w:rsidRPr="00FA7BA0">
              <w:rPr>
                <w:lang w:val="et-EE"/>
              </w:rPr>
              <w:t>Arengu- ja hindamisvestlused on teostatud vastavalt peadirektori poolt kinnitatud ajakavale</w:t>
            </w:r>
          </w:p>
          <w:p w:rsidR="00BC56EC" w:rsidRPr="0073143B" w:rsidRDefault="00BC56EC">
            <w:pPr>
              <w:numPr>
                <w:ilvl w:val="0"/>
                <w:numId w:val="3"/>
              </w:numPr>
              <w:rPr>
                <w:lang w:val="et-EE"/>
              </w:rPr>
            </w:pPr>
            <w:r w:rsidRPr="0073143B">
              <w:rPr>
                <w:lang w:val="et-EE"/>
              </w:rPr>
              <w:t>Vestluste tulemused on nõuetekohaselt fikseeritud</w:t>
            </w:r>
          </w:p>
          <w:p w:rsidR="00BC56EC" w:rsidRPr="0073143B" w:rsidRDefault="00BC56EC">
            <w:pPr>
              <w:numPr>
                <w:ilvl w:val="0"/>
                <w:numId w:val="3"/>
              </w:numPr>
              <w:rPr>
                <w:lang w:val="et-EE"/>
              </w:rPr>
            </w:pPr>
            <w:r w:rsidRPr="0073143B">
              <w:rPr>
                <w:lang w:val="et-EE"/>
              </w:rPr>
              <w:t>Korrigeerivad tegevused on õigeaegsed ja efektiivsed</w:t>
            </w:r>
          </w:p>
        </w:tc>
      </w:tr>
      <w:tr w:rsidR="00BC56EC" w:rsidRPr="0073143B">
        <w:tc>
          <w:tcPr>
            <w:tcW w:w="4261" w:type="dxa"/>
          </w:tcPr>
          <w:p w:rsidR="00BC56EC" w:rsidRPr="0073143B" w:rsidRDefault="00BC56EC">
            <w:pPr>
              <w:rPr>
                <w:lang w:val="et-EE"/>
              </w:rPr>
            </w:pPr>
            <w:r w:rsidRPr="0073143B">
              <w:rPr>
                <w:lang w:val="et-EE"/>
              </w:rPr>
              <w:t>Informatsiooni andmine järelevalvet teostavatele institutsioonidele</w:t>
            </w:r>
          </w:p>
        </w:tc>
        <w:tc>
          <w:tcPr>
            <w:tcW w:w="4261" w:type="dxa"/>
          </w:tcPr>
          <w:p w:rsidR="00BC56EC" w:rsidRPr="0073143B" w:rsidRDefault="00BC56EC">
            <w:pPr>
              <w:numPr>
                <w:ilvl w:val="0"/>
                <w:numId w:val="3"/>
              </w:numPr>
              <w:rPr>
                <w:lang w:val="et-EE"/>
              </w:rPr>
            </w:pPr>
            <w:r w:rsidRPr="0073143B">
              <w:rPr>
                <w:lang w:val="et-EE"/>
              </w:rPr>
              <w:t>Järelevalvet teostavate organisatsioonide esindajad saavad neid rahuldava informatsiooni osakondade  töö kohta</w:t>
            </w:r>
          </w:p>
          <w:p w:rsidR="00BC56EC" w:rsidRPr="0073143B" w:rsidRDefault="00BC56EC">
            <w:pPr>
              <w:numPr>
                <w:ilvl w:val="0"/>
                <w:numId w:val="3"/>
              </w:numPr>
              <w:rPr>
                <w:lang w:val="et-EE"/>
              </w:rPr>
            </w:pPr>
            <w:r w:rsidRPr="0073143B">
              <w:rPr>
                <w:lang w:val="et-EE"/>
              </w:rPr>
              <w:t>Järelevalve teostajatele on esitatud nõutav dokumentatsioon ja korraldatud kohtumised vajalike isikutega</w:t>
            </w:r>
          </w:p>
          <w:p w:rsidR="00BC56EC" w:rsidRPr="0073143B" w:rsidRDefault="00BC56EC">
            <w:pPr>
              <w:numPr>
                <w:ilvl w:val="0"/>
                <w:numId w:val="3"/>
              </w:numPr>
              <w:rPr>
                <w:lang w:val="et-EE"/>
              </w:rPr>
            </w:pPr>
            <w:r w:rsidRPr="0073143B">
              <w:rPr>
                <w:lang w:val="et-EE"/>
              </w:rPr>
              <w:t>Järelevalve teostajatele on osutatud igakülgset abi</w:t>
            </w:r>
          </w:p>
        </w:tc>
      </w:tr>
      <w:tr w:rsidR="00BC56EC" w:rsidRPr="0073143B">
        <w:tc>
          <w:tcPr>
            <w:tcW w:w="4261" w:type="dxa"/>
          </w:tcPr>
          <w:p w:rsidR="00BC56EC" w:rsidRPr="0073143B" w:rsidRDefault="00BC56EC">
            <w:pPr>
              <w:rPr>
                <w:lang w:val="et-EE"/>
              </w:rPr>
            </w:pPr>
            <w:r w:rsidRPr="0073143B">
              <w:rPr>
                <w:lang w:val="et-EE"/>
              </w:rPr>
              <w:t>Infovahetus organisatsioonis</w:t>
            </w:r>
          </w:p>
        </w:tc>
        <w:tc>
          <w:tcPr>
            <w:tcW w:w="4261" w:type="dxa"/>
          </w:tcPr>
          <w:p w:rsidR="00BC56EC" w:rsidRPr="0073143B" w:rsidRDefault="00BC56EC">
            <w:pPr>
              <w:numPr>
                <w:ilvl w:val="0"/>
                <w:numId w:val="3"/>
              </w:numPr>
              <w:rPr>
                <w:lang w:val="et-EE"/>
              </w:rPr>
            </w:pPr>
            <w:r w:rsidRPr="0073143B">
              <w:rPr>
                <w:lang w:val="et-EE"/>
              </w:rPr>
              <w:t>Töökoosolekud osakondadega ja nende allüksustega toimuvad regulaarselt ja on fikseeritud</w:t>
            </w:r>
          </w:p>
          <w:p w:rsidR="00BC56EC" w:rsidRPr="0073143B" w:rsidRDefault="00BC56EC">
            <w:pPr>
              <w:numPr>
                <w:ilvl w:val="0"/>
                <w:numId w:val="3"/>
              </w:numPr>
              <w:rPr>
                <w:lang w:val="et-EE"/>
              </w:rPr>
            </w:pPr>
            <w:r w:rsidRPr="0073143B">
              <w:rPr>
                <w:lang w:val="et-EE"/>
              </w:rPr>
              <w:t xml:space="preserve">Vajalik info jõuab operatiivselt kõikide osapoolteni </w:t>
            </w:r>
          </w:p>
          <w:p w:rsidR="00BC56EC" w:rsidRPr="0073143B" w:rsidRDefault="00BC56EC">
            <w:pPr>
              <w:numPr>
                <w:ilvl w:val="0"/>
                <w:numId w:val="3"/>
              </w:numPr>
              <w:rPr>
                <w:lang w:val="et-EE"/>
              </w:rPr>
            </w:pPr>
            <w:r w:rsidRPr="0073143B">
              <w:rPr>
                <w:lang w:val="et-EE"/>
              </w:rPr>
              <w:t>Teenistuja on kinni pidanud konfidentsiaalsuse nõudest ning ei ole väljastanud oma töö käigus saadud informatsiooni asjasse mittepuutuvatele isikutele</w:t>
            </w:r>
          </w:p>
        </w:tc>
      </w:tr>
      <w:tr w:rsidR="006B1E5C" w:rsidRPr="0073143B">
        <w:tc>
          <w:tcPr>
            <w:tcW w:w="4261" w:type="dxa"/>
          </w:tcPr>
          <w:p w:rsidR="006B1E5C" w:rsidRPr="00B03BD2" w:rsidRDefault="006B1E5C" w:rsidP="006B1E5C">
            <w:pPr>
              <w:rPr>
                <w:lang w:val="et-EE"/>
              </w:rPr>
            </w:pPr>
            <w:r w:rsidRPr="00B03BD2">
              <w:rPr>
                <w:lang w:val="et-EE"/>
              </w:rPr>
              <w:t>Korraldab Euroopa Liidu põllumajanduse ja maaelu arengu toetuste, kalandustoetuste, turukorraldusmeetmete ja riiklike põllumajandustoetuste administreerimist ning majandus- ja õigusalast tegevust</w:t>
            </w:r>
          </w:p>
        </w:tc>
        <w:tc>
          <w:tcPr>
            <w:tcW w:w="4261" w:type="dxa"/>
          </w:tcPr>
          <w:p w:rsidR="006F1906" w:rsidRPr="00B03BD2" w:rsidRDefault="006F1906" w:rsidP="006F1906">
            <w:pPr>
              <w:numPr>
                <w:ilvl w:val="0"/>
                <w:numId w:val="9"/>
              </w:numPr>
              <w:rPr>
                <w:sz w:val="22"/>
                <w:lang w:val="et-EE"/>
              </w:rPr>
            </w:pPr>
            <w:r w:rsidRPr="00B03BD2">
              <w:rPr>
                <w:lang w:val="et-EE"/>
              </w:rPr>
              <w:t xml:space="preserve">Vastutab MAK ja EMKF toetusmeetmete rakendamise ja nendega seotud tööprotsesside juhtimise eest </w:t>
            </w:r>
            <w:proofErr w:type="spellStart"/>
            <w:r w:rsidRPr="00B03BD2">
              <w:rPr>
                <w:lang w:val="et-EE"/>
              </w:rPr>
              <w:t>PRIAs</w:t>
            </w:r>
            <w:proofErr w:type="spellEnd"/>
          </w:p>
          <w:p w:rsidR="006F1906" w:rsidRPr="00B03BD2" w:rsidRDefault="006F1906" w:rsidP="006F1906">
            <w:pPr>
              <w:numPr>
                <w:ilvl w:val="0"/>
                <w:numId w:val="9"/>
              </w:numPr>
              <w:rPr>
                <w:lang w:val="et-EE"/>
              </w:rPr>
            </w:pPr>
            <w:r w:rsidRPr="00B03BD2">
              <w:rPr>
                <w:lang w:val="et-EE"/>
              </w:rPr>
              <w:t>Toetustaotluste ja maksetaotluste otsuste kinnitamine (allkirjastamine)</w:t>
            </w:r>
          </w:p>
          <w:p w:rsidR="006F1906" w:rsidRPr="00B03BD2" w:rsidRDefault="006F1906" w:rsidP="006F1906">
            <w:pPr>
              <w:numPr>
                <w:ilvl w:val="0"/>
                <w:numId w:val="9"/>
              </w:numPr>
              <w:rPr>
                <w:lang w:val="et-EE"/>
              </w:rPr>
            </w:pPr>
            <w:r w:rsidRPr="00B03BD2">
              <w:rPr>
                <w:lang w:val="et-EE"/>
              </w:rPr>
              <w:t xml:space="preserve">Menetluslike ja juriidiliselt keerukamate juhtumite lahendamises osalemine </w:t>
            </w:r>
          </w:p>
          <w:p w:rsidR="006B1E5C" w:rsidRPr="00B03BD2" w:rsidRDefault="006F1906" w:rsidP="006F1906">
            <w:pPr>
              <w:numPr>
                <w:ilvl w:val="0"/>
                <w:numId w:val="9"/>
              </w:numPr>
              <w:rPr>
                <w:lang w:val="et-EE"/>
              </w:rPr>
            </w:pPr>
            <w:r w:rsidRPr="00B03BD2">
              <w:rPr>
                <w:lang w:val="et-EE"/>
              </w:rPr>
              <w:t>Määruste ja toetusnõuete välja töötamises osalemine ja asutuse esindamine</w:t>
            </w:r>
          </w:p>
        </w:tc>
      </w:tr>
      <w:tr w:rsidR="00BC56EC" w:rsidRPr="0073143B">
        <w:tc>
          <w:tcPr>
            <w:tcW w:w="4261" w:type="dxa"/>
          </w:tcPr>
          <w:p w:rsidR="00BC56EC" w:rsidRPr="0073143B" w:rsidRDefault="00BC56EC">
            <w:pPr>
              <w:rPr>
                <w:lang w:val="et-EE"/>
              </w:rPr>
            </w:pPr>
            <w:r w:rsidRPr="0073143B">
              <w:rPr>
                <w:lang w:val="et-EE"/>
              </w:rPr>
              <w:t>Lisaülesannete täitmine</w:t>
            </w:r>
          </w:p>
        </w:tc>
        <w:tc>
          <w:tcPr>
            <w:tcW w:w="4261" w:type="dxa"/>
          </w:tcPr>
          <w:p w:rsidR="00BC56EC" w:rsidRPr="0073143B" w:rsidRDefault="00BC56EC">
            <w:pPr>
              <w:numPr>
                <w:ilvl w:val="0"/>
                <w:numId w:val="1"/>
              </w:numPr>
              <w:rPr>
                <w:lang w:val="et-EE"/>
              </w:rPr>
            </w:pPr>
            <w:r w:rsidRPr="0073143B">
              <w:rPr>
                <w:lang w:val="et-EE"/>
              </w:rPr>
              <w:t>On täidetud vahetu juhi poolt määratud tööalased lisaülesanded</w:t>
            </w:r>
          </w:p>
        </w:tc>
      </w:tr>
    </w:tbl>
    <w:p w:rsidR="00BC56EC" w:rsidRDefault="00BC56EC">
      <w:pPr>
        <w:pStyle w:val="Heading3"/>
      </w:pPr>
    </w:p>
    <w:p w:rsidR="00782050" w:rsidRPr="00782050" w:rsidRDefault="00782050" w:rsidP="00782050">
      <w:pPr>
        <w:rPr>
          <w:lang w:val="et-EE"/>
        </w:rPr>
      </w:pPr>
    </w:p>
    <w:p w:rsidR="00BC56EC" w:rsidRPr="0073143B" w:rsidRDefault="00BC56EC">
      <w:pPr>
        <w:pStyle w:val="Heading3"/>
      </w:pPr>
      <w:r w:rsidRPr="0073143B">
        <w:t>VASTUTUS</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6EC" w:rsidRPr="0073143B">
        <w:tc>
          <w:tcPr>
            <w:tcW w:w="8522" w:type="dxa"/>
          </w:tcPr>
          <w:p w:rsidR="00BC56EC" w:rsidRPr="0073143B" w:rsidRDefault="00BC56EC">
            <w:pPr>
              <w:rPr>
                <w:lang w:val="et-EE"/>
              </w:rPr>
            </w:pPr>
            <w:r w:rsidRPr="0073143B">
              <w:rPr>
                <w:lang w:val="et-EE"/>
              </w:rPr>
              <w:t>Peadirektori asetäitja vastutab:</w:t>
            </w:r>
          </w:p>
          <w:p w:rsidR="00BC56EC" w:rsidRDefault="00BC56EC" w:rsidP="00830195">
            <w:pPr>
              <w:numPr>
                <w:ilvl w:val="0"/>
                <w:numId w:val="8"/>
              </w:numPr>
              <w:tabs>
                <w:tab w:val="num" w:pos="284"/>
              </w:tabs>
              <w:ind w:left="426" w:hanging="426"/>
              <w:rPr>
                <w:lang w:val="et-EE"/>
              </w:rPr>
            </w:pPr>
            <w:r w:rsidRPr="0073143B">
              <w:rPr>
                <w:lang w:val="et-EE"/>
              </w:rPr>
              <w:t xml:space="preserve">  </w:t>
            </w:r>
            <w:r w:rsidR="002E4CD6" w:rsidRPr="002E4CD6">
              <w:rPr>
                <w:lang w:val="et-EE"/>
              </w:rPr>
              <w:t>käesolevast ametijuhendist, tööga seotud õigusaktidest, sisekorraeeskirjast, teenindusstandardist,  PRIA põhimäärusest ning avaliku teenistuse seadusest tulenevate tööülesannete õigeaegse ja kvaliteetse täitmise eest</w:t>
            </w:r>
          </w:p>
          <w:p w:rsidR="00830195" w:rsidRPr="00830195" w:rsidRDefault="00830195" w:rsidP="00830195">
            <w:pPr>
              <w:numPr>
                <w:ilvl w:val="0"/>
                <w:numId w:val="8"/>
              </w:numPr>
              <w:ind w:left="360" w:hanging="360"/>
              <w:jc w:val="both"/>
              <w:rPr>
                <w:lang w:val="et-EE"/>
              </w:rPr>
            </w:pPr>
            <w:r w:rsidRPr="0073143B">
              <w:rPr>
                <w:lang w:val="et-EE"/>
              </w:rPr>
              <w:lastRenderedPageBreak/>
              <w:t>ametialase informatsiooni kaitsmise ja hoidmise eest</w:t>
            </w:r>
          </w:p>
          <w:p w:rsidR="00BC56EC" w:rsidRPr="0073143B" w:rsidRDefault="00BC56EC" w:rsidP="00830195">
            <w:pPr>
              <w:numPr>
                <w:ilvl w:val="0"/>
                <w:numId w:val="8"/>
              </w:numPr>
              <w:ind w:left="360" w:hanging="360"/>
              <w:rPr>
                <w:lang w:val="et-EE"/>
              </w:rPr>
            </w:pPr>
            <w:r w:rsidRPr="0073143B">
              <w:rPr>
                <w:lang w:val="et-EE"/>
              </w:rPr>
              <w:t>teenistuja kasutusse antud töövahendite säilimise ja hoidmise eest</w:t>
            </w:r>
          </w:p>
          <w:p w:rsidR="00BC56EC" w:rsidRPr="0073143B" w:rsidRDefault="00BC56EC" w:rsidP="00830195">
            <w:pPr>
              <w:numPr>
                <w:ilvl w:val="0"/>
                <w:numId w:val="8"/>
              </w:numPr>
              <w:ind w:left="360" w:hanging="360"/>
              <w:jc w:val="both"/>
              <w:rPr>
                <w:lang w:val="et-EE"/>
              </w:rPr>
            </w:pPr>
            <w:r w:rsidRPr="0073143B">
              <w:rPr>
                <w:lang w:val="et-EE"/>
              </w:rPr>
              <w:t>järelevalvet teostavate organisatsioonide esindajatele oma tööd puudutava adekvaatse informatsiooni andmise eest ning neile oma võimaluste piires abi osutamise eest</w:t>
            </w:r>
          </w:p>
          <w:p w:rsidR="00BC56EC" w:rsidRDefault="00BC56EC" w:rsidP="00830195">
            <w:pPr>
              <w:numPr>
                <w:ilvl w:val="0"/>
                <w:numId w:val="8"/>
              </w:numPr>
              <w:ind w:left="360" w:hanging="360"/>
              <w:rPr>
                <w:lang w:val="et-EE"/>
              </w:rPr>
            </w:pPr>
            <w:r w:rsidRPr="0073143B">
              <w:rPr>
                <w:lang w:val="et-EE"/>
              </w:rPr>
              <w:t>enese kvalifikatsiooni hoidmise ja täiendamise eest</w:t>
            </w:r>
          </w:p>
          <w:p w:rsidR="008912CE" w:rsidRPr="008912CE" w:rsidRDefault="008912CE" w:rsidP="008912CE">
            <w:pPr>
              <w:numPr>
                <w:ilvl w:val="0"/>
                <w:numId w:val="8"/>
              </w:numPr>
              <w:ind w:left="360" w:hanging="360"/>
              <w:rPr>
                <w:lang w:val="et-EE"/>
              </w:rPr>
            </w:pPr>
            <w:r w:rsidRPr="008912CE">
              <w:rPr>
                <w:lang w:val="et-EE"/>
              </w:rPr>
              <w:t xml:space="preserve">oma vastutusala sujuva ja korrektse töökorralduse eest </w:t>
            </w:r>
          </w:p>
          <w:p w:rsidR="00BC56EC" w:rsidRPr="0073143B" w:rsidRDefault="00BC56EC" w:rsidP="00830195">
            <w:pPr>
              <w:numPr>
                <w:ilvl w:val="0"/>
                <w:numId w:val="8"/>
              </w:numPr>
              <w:ind w:left="360" w:hanging="360"/>
              <w:rPr>
                <w:lang w:val="et-EE"/>
              </w:rPr>
            </w:pPr>
            <w:r w:rsidRPr="0073143B">
              <w:rPr>
                <w:lang w:val="et-EE"/>
              </w:rPr>
              <w:t>oma vastutusalasse kuuluvate üksuste eelarve planeerimise, sihipärase ja efektiivse kasutamise eest</w:t>
            </w:r>
          </w:p>
        </w:tc>
      </w:tr>
    </w:tbl>
    <w:p w:rsidR="00BC56EC" w:rsidRDefault="00BC56EC">
      <w:pPr>
        <w:rPr>
          <w:lang w:val="et-EE"/>
        </w:rPr>
      </w:pPr>
    </w:p>
    <w:p w:rsidR="00782050" w:rsidRDefault="00782050">
      <w:pPr>
        <w:rPr>
          <w:lang w:val="et-EE"/>
        </w:rPr>
      </w:pPr>
    </w:p>
    <w:p w:rsidR="00782050" w:rsidRPr="0073143B" w:rsidRDefault="00782050">
      <w:pPr>
        <w:rPr>
          <w:lang w:val="et-EE"/>
        </w:rPr>
      </w:pPr>
    </w:p>
    <w:p w:rsidR="00BC56EC" w:rsidRPr="0073143B" w:rsidRDefault="00BC56EC">
      <w:pPr>
        <w:pStyle w:val="Heading3"/>
      </w:pPr>
      <w:r w:rsidRPr="0073143B">
        <w:t>ÕIGUSED</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6EC" w:rsidRPr="0073143B">
        <w:tc>
          <w:tcPr>
            <w:tcW w:w="8522" w:type="dxa"/>
          </w:tcPr>
          <w:p w:rsidR="00BC56EC" w:rsidRPr="0073143B" w:rsidRDefault="00BC56EC">
            <w:pPr>
              <w:pStyle w:val="Header"/>
              <w:tabs>
                <w:tab w:val="clear" w:pos="4153"/>
                <w:tab w:val="clear" w:pos="8306"/>
              </w:tabs>
              <w:rPr>
                <w:lang w:val="et-EE"/>
              </w:rPr>
            </w:pPr>
            <w:r w:rsidRPr="0073143B">
              <w:rPr>
                <w:lang w:val="et-EE"/>
              </w:rPr>
              <w:t>Peadirektori asetäitjal on õigus:</w:t>
            </w:r>
          </w:p>
          <w:p w:rsidR="00BC56EC" w:rsidRPr="0073143B" w:rsidRDefault="00BC56EC">
            <w:pPr>
              <w:numPr>
                <w:ilvl w:val="0"/>
                <w:numId w:val="3"/>
              </w:numPr>
              <w:rPr>
                <w:lang w:val="et-EE"/>
              </w:rPr>
            </w:pPr>
            <w:r w:rsidRPr="0073143B">
              <w:rPr>
                <w:lang w:val="et-EE"/>
              </w:rPr>
              <w:t>kasutada oma töös avaliku teenistuse seadusest,</w:t>
            </w:r>
            <w:r w:rsidRPr="0073143B">
              <w:rPr>
                <w:color w:val="000000"/>
                <w:lang w:val="et-EE"/>
              </w:rPr>
              <w:t xml:space="preserve"> õigusaktidest</w:t>
            </w:r>
            <w:r w:rsidRPr="0073143B">
              <w:rPr>
                <w:lang w:val="et-EE"/>
              </w:rPr>
              <w:t>, PRIA põhimäärusest ja sisekorraeeskirjast tulenevaid õigusi</w:t>
            </w:r>
          </w:p>
          <w:p w:rsidR="00C25E8E" w:rsidRPr="00C25E8E" w:rsidRDefault="00C25E8E" w:rsidP="00C25E8E">
            <w:pPr>
              <w:numPr>
                <w:ilvl w:val="0"/>
                <w:numId w:val="3"/>
              </w:numPr>
              <w:rPr>
                <w:lang w:val="et-EE"/>
              </w:rPr>
            </w:pPr>
            <w:r w:rsidRPr="00C25E8E">
              <w:rPr>
                <w:lang w:val="et-EE"/>
              </w:rPr>
              <w:t>saada PRIA juhtkonnalt ja struktuuriüksustelt oma tööks vajalikku informatsiooni, teavet ja abi vastavalt nende töövaldkondadele</w:t>
            </w:r>
          </w:p>
          <w:p w:rsidR="00C25E8E" w:rsidRDefault="00C25E8E" w:rsidP="00C25E8E">
            <w:pPr>
              <w:numPr>
                <w:ilvl w:val="0"/>
                <w:numId w:val="3"/>
              </w:numPr>
              <w:rPr>
                <w:lang w:val="et-EE"/>
              </w:rPr>
            </w:pPr>
            <w:r w:rsidRPr="00C25E8E">
              <w:rPr>
                <w:lang w:val="et-EE"/>
              </w:rPr>
              <w:t>allkirjastada oma valdkonna väljasaadetavaid kirju ja koostatavaid dokumente</w:t>
            </w:r>
          </w:p>
          <w:p w:rsidR="00C25E8E" w:rsidRDefault="00C25E8E" w:rsidP="00C25E8E">
            <w:pPr>
              <w:numPr>
                <w:ilvl w:val="0"/>
                <w:numId w:val="3"/>
              </w:numPr>
              <w:rPr>
                <w:lang w:val="et-EE"/>
              </w:rPr>
            </w:pPr>
            <w:r w:rsidRPr="00C25E8E">
              <w:rPr>
                <w:lang w:val="et-EE"/>
              </w:rPr>
              <w:t>allkirjastada peadirektori äraolekul erinevaid haldusakte ja dokumente</w:t>
            </w:r>
          </w:p>
          <w:p w:rsidR="00BC56EC" w:rsidRPr="0073143B" w:rsidRDefault="00BC56EC">
            <w:pPr>
              <w:numPr>
                <w:ilvl w:val="0"/>
                <w:numId w:val="3"/>
              </w:numPr>
              <w:rPr>
                <w:lang w:val="et-EE"/>
              </w:rPr>
            </w:pPr>
            <w:r w:rsidRPr="0073143B">
              <w:rPr>
                <w:lang w:val="et-EE"/>
              </w:rPr>
              <w:t>teha koostööd teiste osakondade teenistujatega</w:t>
            </w:r>
          </w:p>
          <w:p w:rsidR="00BC56EC" w:rsidRPr="0073143B" w:rsidRDefault="00BC56EC">
            <w:pPr>
              <w:numPr>
                <w:ilvl w:val="0"/>
                <w:numId w:val="3"/>
              </w:numPr>
              <w:rPr>
                <w:lang w:val="et-EE"/>
              </w:rPr>
            </w:pPr>
            <w:r w:rsidRPr="0073143B">
              <w:rPr>
                <w:lang w:val="et-EE"/>
              </w:rPr>
              <w:t>teha ettepanekuid oma pädevusse kuuluvas valdkonnas töö paremaks korraldamiseks</w:t>
            </w:r>
          </w:p>
          <w:p w:rsidR="00BC56EC" w:rsidRDefault="00BC56EC">
            <w:pPr>
              <w:numPr>
                <w:ilvl w:val="0"/>
                <w:numId w:val="3"/>
              </w:numPr>
              <w:rPr>
                <w:lang w:val="et-EE"/>
              </w:rPr>
            </w:pPr>
            <w:r w:rsidRPr="0073143B">
              <w:rPr>
                <w:lang w:val="et-EE"/>
              </w:rPr>
              <w:t>suhelda PRIA nimel klientidega ja teiste teenistujatega kõigis oma tööülesandeid puudutavates küsimustes</w:t>
            </w:r>
          </w:p>
          <w:p w:rsidR="00C25E8E" w:rsidRPr="00C25E8E" w:rsidRDefault="00C25E8E" w:rsidP="00C25E8E">
            <w:pPr>
              <w:numPr>
                <w:ilvl w:val="0"/>
                <w:numId w:val="3"/>
              </w:numPr>
              <w:rPr>
                <w:lang w:val="et-EE"/>
              </w:rPr>
            </w:pPr>
            <w:r w:rsidRPr="00C25E8E">
              <w:rPr>
                <w:lang w:val="et-EE"/>
              </w:rPr>
              <w:t xml:space="preserve">saada tööalase taseme tõstmiseks vajalikku tööalast koolitust eeldusel, et on olemas vajalikud aja- ja eelarve ressursid </w:t>
            </w:r>
          </w:p>
          <w:p w:rsidR="00C25E8E" w:rsidRPr="00C25E8E" w:rsidRDefault="00C25E8E" w:rsidP="00C25E8E">
            <w:pPr>
              <w:numPr>
                <w:ilvl w:val="0"/>
                <w:numId w:val="3"/>
              </w:numPr>
              <w:rPr>
                <w:lang w:val="et-EE"/>
              </w:rPr>
            </w:pPr>
            <w:r w:rsidRPr="00C25E8E">
              <w:rPr>
                <w:lang w:val="et-EE"/>
              </w:rPr>
              <w:t xml:space="preserve">vastu võtta otsuseid oma vastutusala piires </w:t>
            </w:r>
          </w:p>
          <w:p w:rsidR="00C25E8E" w:rsidRPr="0073143B" w:rsidRDefault="00C25E8E" w:rsidP="00C25E8E">
            <w:pPr>
              <w:numPr>
                <w:ilvl w:val="0"/>
                <w:numId w:val="3"/>
              </w:numPr>
              <w:rPr>
                <w:lang w:val="et-EE"/>
              </w:rPr>
            </w:pPr>
            <w:r w:rsidRPr="00C25E8E">
              <w:rPr>
                <w:lang w:val="et-EE"/>
              </w:rPr>
              <w:t>vastutusala piires otsustada antud ressursi kasutamise üle</w:t>
            </w:r>
          </w:p>
        </w:tc>
      </w:tr>
    </w:tbl>
    <w:p w:rsidR="00BC56EC" w:rsidRDefault="00BC56EC">
      <w:pPr>
        <w:rPr>
          <w:lang w:val="et-EE"/>
        </w:rPr>
      </w:pPr>
    </w:p>
    <w:p w:rsidR="00782050" w:rsidRPr="0073143B" w:rsidRDefault="00782050">
      <w:pPr>
        <w:rPr>
          <w:lang w:val="et-EE"/>
        </w:rPr>
      </w:pPr>
    </w:p>
    <w:p w:rsidR="00BC56EC" w:rsidRPr="0073143B" w:rsidRDefault="00BC56EC">
      <w:pPr>
        <w:pStyle w:val="Heading3"/>
      </w:pPr>
      <w:r w:rsidRPr="0073143B">
        <w:t>TÖÖ ISELOOM</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6EC" w:rsidRPr="0073143B">
        <w:tc>
          <w:tcPr>
            <w:tcW w:w="8522" w:type="dxa"/>
          </w:tcPr>
          <w:p w:rsidR="00BC56EC" w:rsidRPr="0073143B" w:rsidRDefault="00BC56EC">
            <w:pPr>
              <w:jc w:val="both"/>
              <w:rPr>
                <w:lang w:val="et-EE"/>
              </w:rPr>
            </w:pPr>
            <w:r w:rsidRPr="0073143B">
              <w:rPr>
                <w:lang w:val="et-EE"/>
              </w:rPr>
              <w:t xml:space="preserve">Peadirektori asetäitja töö on liikuva iseloomuga, töökoht asub Tartus. Töö eeldab aeg-ajalt lähetusi Eesti piires ja ka välissõite. Töö iseloomuks on allüksuste juhtimine, arendamine, nendele tööks vajalike tingimuste loomine ja soorituste pidev kontrollimine. Struktuuriüksuse juhtimine nõuab pidevat suhtlemist paljude inimestega, nii telefonitsi kui nõupidamistel sh väliskülalistega. Oluline osa on ka paberi- ja arvutitööl, sh aruandluse koostamine, kirjavahetus jm. Selge eneseväljendusoskus, täpsus, korrektsus ning tähtaegadest kinnipidamine on olulised. </w:t>
            </w:r>
          </w:p>
          <w:p w:rsidR="00DC1515" w:rsidRDefault="00DC1515">
            <w:pPr>
              <w:jc w:val="both"/>
              <w:rPr>
                <w:lang w:val="et-EE"/>
              </w:rPr>
            </w:pPr>
          </w:p>
          <w:p w:rsidR="00BC56EC" w:rsidRPr="0073143B" w:rsidRDefault="00BC56EC">
            <w:pPr>
              <w:jc w:val="both"/>
              <w:rPr>
                <w:lang w:val="et-EE"/>
              </w:rPr>
            </w:pPr>
            <w:r w:rsidRPr="0073143B">
              <w:rPr>
                <w:lang w:val="et-EE"/>
              </w:rPr>
              <w:t>Teenistuja peab pidevalt tegelema enesetäiendamisega, osavõtt PRIA poolt korraldatud koolitustest ja efektiivsustreeningutest on kohustuslik.</w:t>
            </w:r>
          </w:p>
        </w:tc>
      </w:tr>
    </w:tbl>
    <w:p w:rsidR="00BC56EC" w:rsidRDefault="00BC56EC">
      <w:pPr>
        <w:rPr>
          <w:lang w:val="et-EE"/>
        </w:rPr>
      </w:pPr>
    </w:p>
    <w:p w:rsidR="00782050" w:rsidRDefault="00782050">
      <w:pPr>
        <w:rPr>
          <w:lang w:val="et-EE"/>
        </w:rPr>
      </w:pPr>
    </w:p>
    <w:p w:rsidR="00BC56EC" w:rsidRPr="0073143B" w:rsidRDefault="00BC56EC">
      <w:pPr>
        <w:pStyle w:val="Heading2"/>
        <w:jc w:val="center"/>
      </w:pPr>
      <w:r w:rsidRPr="0073143B">
        <w:t>TÖÖANDJA POOLT TAGATAVAD TÖÖVAHENDID</w:t>
      </w:r>
    </w:p>
    <w:p w:rsidR="00BC56EC" w:rsidRPr="0073143B" w:rsidRDefault="00BC56EC">
      <w:pPr>
        <w:rPr>
          <w:b/>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6EC" w:rsidRPr="0073143B">
        <w:tc>
          <w:tcPr>
            <w:tcW w:w="4261" w:type="dxa"/>
          </w:tcPr>
          <w:p w:rsidR="00BC56EC" w:rsidRPr="0073143B" w:rsidRDefault="00BC56EC">
            <w:pPr>
              <w:jc w:val="center"/>
              <w:rPr>
                <w:b/>
                <w:lang w:val="et-EE"/>
              </w:rPr>
            </w:pPr>
            <w:r w:rsidRPr="0073143B">
              <w:rPr>
                <w:b/>
                <w:lang w:val="et-EE"/>
              </w:rPr>
              <w:t>Teenistuja töövahenditeks on:</w:t>
            </w:r>
          </w:p>
        </w:tc>
        <w:tc>
          <w:tcPr>
            <w:tcW w:w="4261" w:type="dxa"/>
          </w:tcPr>
          <w:p w:rsidR="00BC56EC" w:rsidRPr="0073143B" w:rsidRDefault="00BC56EC">
            <w:pPr>
              <w:jc w:val="center"/>
              <w:rPr>
                <w:b/>
                <w:lang w:val="et-EE"/>
              </w:rPr>
            </w:pPr>
            <w:r w:rsidRPr="0073143B">
              <w:rPr>
                <w:b/>
                <w:lang w:val="et-EE"/>
              </w:rPr>
              <w:t>Tal on kasutada :</w:t>
            </w:r>
          </w:p>
        </w:tc>
      </w:tr>
      <w:tr w:rsidR="00BC56EC" w:rsidRPr="0073143B">
        <w:tc>
          <w:tcPr>
            <w:tcW w:w="4261" w:type="dxa"/>
          </w:tcPr>
          <w:p w:rsidR="00BC56EC" w:rsidRPr="0073143B" w:rsidRDefault="00BC56EC">
            <w:pPr>
              <w:numPr>
                <w:ilvl w:val="0"/>
                <w:numId w:val="2"/>
              </w:numPr>
              <w:tabs>
                <w:tab w:val="clear" w:pos="360"/>
                <w:tab w:val="num" w:pos="284"/>
              </w:tabs>
              <w:rPr>
                <w:lang w:val="et-EE"/>
              </w:rPr>
            </w:pPr>
            <w:r w:rsidRPr="0073143B">
              <w:rPr>
                <w:lang w:val="et-EE"/>
              </w:rPr>
              <w:t>auto</w:t>
            </w:r>
          </w:p>
          <w:p w:rsidR="00BC56EC" w:rsidRPr="0073143B" w:rsidRDefault="00BC56EC">
            <w:pPr>
              <w:numPr>
                <w:ilvl w:val="0"/>
                <w:numId w:val="2"/>
              </w:numPr>
              <w:tabs>
                <w:tab w:val="clear" w:pos="360"/>
                <w:tab w:val="num" w:pos="284"/>
              </w:tabs>
              <w:rPr>
                <w:lang w:val="et-EE"/>
              </w:rPr>
            </w:pPr>
            <w:r w:rsidRPr="0073143B">
              <w:rPr>
                <w:lang w:val="et-EE"/>
              </w:rPr>
              <w:t>arvuti, printer</w:t>
            </w:r>
          </w:p>
          <w:p w:rsidR="00BC56EC" w:rsidRPr="0073143B" w:rsidRDefault="00BC56EC">
            <w:pPr>
              <w:numPr>
                <w:ilvl w:val="0"/>
                <w:numId w:val="2"/>
              </w:numPr>
              <w:tabs>
                <w:tab w:val="clear" w:pos="360"/>
                <w:tab w:val="num" w:pos="284"/>
              </w:tabs>
              <w:rPr>
                <w:lang w:val="et-EE"/>
              </w:rPr>
            </w:pPr>
            <w:r w:rsidRPr="0073143B">
              <w:rPr>
                <w:lang w:val="et-EE"/>
              </w:rPr>
              <w:t>sülearvuti</w:t>
            </w:r>
          </w:p>
          <w:p w:rsidR="00BC56EC" w:rsidRPr="0073143B" w:rsidRDefault="00BC56EC">
            <w:pPr>
              <w:numPr>
                <w:ilvl w:val="0"/>
                <w:numId w:val="2"/>
              </w:numPr>
              <w:tabs>
                <w:tab w:val="clear" w:pos="360"/>
                <w:tab w:val="num" w:pos="284"/>
              </w:tabs>
              <w:rPr>
                <w:lang w:val="et-EE"/>
              </w:rPr>
            </w:pPr>
            <w:r w:rsidRPr="0073143B">
              <w:rPr>
                <w:lang w:val="et-EE"/>
              </w:rPr>
              <w:t>telefon, mobiiltelefon</w:t>
            </w:r>
          </w:p>
          <w:p w:rsidR="00BC56EC" w:rsidRPr="0073143B" w:rsidRDefault="00BC56EC">
            <w:pPr>
              <w:numPr>
                <w:ilvl w:val="0"/>
                <w:numId w:val="2"/>
              </w:numPr>
              <w:tabs>
                <w:tab w:val="clear" w:pos="360"/>
                <w:tab w:val="num" w:pos="284"/>
              </w:tabs>
              <w:rPr>
                <w:lang w:val="et-EE"/>
              </w:rPr>
            </w:pPr>
            <w:r w:rsidRPr="0073143B">
              <w:rPr>
                <w:lang w:val="et-EE"/>
              </w:rPr>
              <w:t>büroolaud ja tool</w:t>
            </w:r>
          </w:p>
          <w:p w:rsidR="00BC56EC" w:rsidRPr="0073143B" w:rsidRDefault="00BC56EC">
            <w:pPr>
              <w:numPr>
                <w:ilvl w:val="0"/>
                <w:numId w:val="2"/>
              </w:numPr>
              <w:tabs>
                <w:tab w:val="clear" w:pos="360"/>
                <w:tab w:val="num" w:pos="284"/>
              </w:tabs>
              <w:rPr>
                <w:lang w:val="et-EE"/>
              </w:rPr>
            </w:pPr>
            <w:r w:rsidRPr="0073143B">
              <w:rPr>
                <w:lang w:val="et-EE"/>
              </w:rPr>
              <w:t>sahtlite plokk</w:t>
            </w:r>
          </w:p>
          <w:p w:rsidR="00BC56EC" w:rsidRPr="0073143B" w:rsidRDefault="00BC56EC">
            <w:pPr>
              <w:numPr>
                <w:ilvl w:val="0"/>
                <w:numId w:val="2"/>
              </w:numPr>
              <w:tabs>
                <w:tab w:val="clear" w:pos="360"/>
                <w:tab w:val="num" w:pos="284"/>
              </w:tabs>
              <w:rPr>
                <w:lang w:val="et-EE"/>
              </w:rPr>
            </w:pPr>
            <w:r w:rsidRPr="0073143B">
              <w:rPr>
                <w:lang w:val="et-EE"/>
              </w:rPr>
              <w:t>riiulid ja kapid</w:t>
            </w:r>
          </w:p>
          <w:p w:rsidR="00BC56EC" w:rsidRPr="0073143B" w:rsidRDefault="00BC56EC">
            <w:pPr>
              <w:numPr>
                <w:ilvl w:val="0"/>
                <w:numId w:val="2"/>
              </w:numPr>
              <w:tabs>
                <w:tab w:val="clear" w:pos="360"/>
                <w:tab w:val="num" w:pos="284"/>
              </w:tabs>
              <w:rPr>
                <w:lang w:val="et-EE"/>
              </w:rPr>
            </w:pPr>
            <w:r w:rsidRPr="0073143B">
              <w:rPr>
                <w:lang w:val="et-EE"/>
              </w:rPr>
              <w:t>lukustatav dokumentide kapp</w:t>
            </w:r>
          </w:p>
          <w:p w:rsidR="00BC56EC" w:rsidRPr="0073143B" w:rsidRDefault="00BC56EC">
            <w:pPr>
              <w:numPr>
                <w:ilvl w:val="0"/>
                <w:numId w:val="2"/>
              </w:numPr>
              <w:tabs>
                <w:tab w:val="clear" w:pos="360"/>
                <w:tab w:val="num" w:pos="284"/>
              </w:tabs>
              <w:rPr>
                <w:lang w:val="et-EE"/>
              </w:rPr>
            </w:pPr>
            <w:r w:rsidRPr="0073143B">
              <w:rPr>
                <w:lang w:val="et-EE"/>
              </w:rPr>
              <w:t>kohtvalgustus</w:t>
            </w:r>
          </w:p>
        </w:tc>
        <w:tc>
          <w:tcPr>
            <w:tcW w:w="4261" w:type="dxa"/>
          </w:tcPr>
          <w:p w:rsidR="00BC56EC" w:rsidRPr="0073143B" w:rsidRDefault="00BC56EC">
            <w:pPr>
              <w:numPr>
                <w:ilvl w:val="0"/>
                <w:numId w:val="2"/>
              </w:numPr>
              <w:rPr>
                <w:lang w:val="et-EE"/>
              </w:rPr>
            </w:pPr>
            <w:r w:rsidRPr="0073143B">
              <w:rPr>
                <w:lang w:val="et-EE"/>
              </w:rPr>
              <w:t>kantseleitarbed</w:t>
            </w:r>
          </w:p>
          <w:p w:rsidR="00BC56EC" w:rsidRPr="0073143B" w:rsidRDefault="00BC56EC">
            <w:pPr>
              <w:numPr>
                <w:ilvl w:val="0"/>
                <w:numId w:val="2"/>
              </w:numPr>
              <w:rPr>
                <w:lang w:val="et-EE"/>
              </w:rPr>
            </w:pPr>
            <w:r w:rsidRPr="0073143B">
              <w:rPr>
                <w:lang w:val="et-EE"/>
              </w:rPr>
              <w:t>paljundusmasin</w:t>
            </w:r>
          </w:p>
          <w:p w:rsidR="00BC56EC" w:rsidRPr="0073143B" w:rsidRDefault="00BC56EC">
            <w:pPr>
              <w:numPr>
                <w:ilvl w:val="0"/>
                <w:numId w:val="2"/>
              </w:numPr>
              <w:rPr>
                <w:lang w:val="et-EE"/>
              </w:rPr>
            </w:pPr>
            <w:r w:rsidRPr="0073143B">
              <w:rPr>
                <w:lang w:val="et-EE"/>
              </w:rPr>
              <w:t>fax</w:t>
            </w:r>
          </w:p>
          <w:p w:rsidR="00BC56EC" w:rsidRPr="0073143B" w:rsidRDefault="00BC56EC">
            <w:pPr>
              <w:rPr>
                <w:lang w:val="et-EE"/>
              </w:rPr>
            </w:pPr>
          </w:p>
          <w:p w:rsidR="00BC56EC" w:rsidRPr="0073143B" w:rsidRDefault="00BC56EC">
            <w:pPr>
              <w:rPr>
                <w:lang w:val="et-EE"/>
              </w:rPr>
            </w:pPr>
          </w:p>
        </w:tc>
      </w:tr>
    </w:tbl>
    <w:p w:rsidR="00BC56EC" w:rsidRDefault="00BC56EC">
      <w:pPr>
        <w:rPr>
          <w:lang w:val="et-EE"/>
        </w:rPr>
      </w:pPr>
    </w:p>
    <w:p w:rsidR="00782050" w:rsidRPr="0073143B" w:rsidRDefault="00782050">
      <w:pPr>
        <w:rPr>
          <w:lang w:val="et-EE"/>
        </w:rPr>
      </w:pPr>
      <w:bookmarkStart w:id="0" w:name="_GoBack"/>
      <w:bookmarkEnd w:id="0"/>
    </w:p>
    <w:p w:rsidR="00BC56EC" w:rsidRPr="0073143B" w:rsidRDefault="00BC56EC">
      <w:pPr>
        <w:pStyle w:val="Heading3"/>
      </w:pPr>
      <w:r w:rsidRPr="0073143B">
        <w:t>KVALIFIKATSIOONINÕUDED</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3686"/>
      </w:tblGrid>
      <w:tr w:rsidR="00BC56EC" w:rsidRPr="0073143B">
        <w:tc>
          <w:tcPr>
            <w:tcW w:w="1668" w:type="dxa"/>
          </w:tcPr>
          <w:p w:rsidR="00BC56EC" w:rsidRPr="0073143B" w:rsidRDefault="00BC56EC">
            <w:pPr>
              <w:rPr>
                <w:lang w:val="et-EE"/>
              </w:rPr>
            </w:pPr>
          </w:p>
        </w:tc>
        <w:tc>
          <w:tcPr>
            <w:tcW w:w="3118" w:type="dxa"/>
          </w:tcPr>
          <w:p w:rsidR="00BC56EC" w:rsidRPr="0073143B" w:rsidRDefault="00BC56EC">
            <w:pPr>
              <w:jc w:val="center"/>
              <w:rPr>
                <w:b/>
                <w:lang w:val="et-EE"/>
              </w:rPr>
            </w:pPr>
            <w:r w:rsidRPr="0073143B">
              <w:rPr>
                <w:b/>
                <w:lang w:val="et-EE"/>
              </w:rPr>
              <w:t>Kohustuslikud</w:t>
            </w:r>
          </w:p>
        </w:tc>
        <w:tc>
          <w:tcPr>
            <w:tcW w:w="3686" w:type="dxa"/>
          </w:tcPr>
          <w:p w:rsidR="00BC56EC" w:rsidRPr="0073143B" w:rsidRDefault="00BC56EC">
            <w:pPr>
              <w:jc w:val="center"/>
              <w:rPr>
                <w:b/>
                <w:lang w:val="et-EE"/>
              </w:rPr>
            </w:pPr>
            <w:r w:rsidRPr="0073143B">
              <w:rPr>
                <w:b/>
                <w:lang w:val="et-EE"/>
              </w:rPr>
              <w:t>Soovitavad</w:t>
            </w:r>
          </w:p>
        </w:tc>
      </w:tr>
      <w:tr w:rsidR="00BC56EC" w:rsidRPr="0073143B">
        <w:tc>
          <w:tcPr>
            <w:tcW w:w="1668" w:type="dxa"/>
          </w:tcPr>
          <w:p w:rsidR="00BC56EC" w:rsidRPr="0073143B" w:rsidRDefault="00BC56EC">
            <w:pPr>
              <w:rPr>
                <w:b/>
                <w:lang w:val="et-EE"/>
              </w:rPr>
            </w:pPr>
            <w:r w:rsidRPr="0073143B">
              <w:rPr>
                <w:b/>
                <w:lang w:val="et-EE"/>
              </w:rPr>
              <w:t>Haridus,</w:t>
            </w:r>
          </w:p>
          <w:p w:rsidR="00BC56EC" w:rsidRPr="0073143B" w:rsidRDefault="00BC56EC">
            <w:pPr>
              <w:rPr>
                <w:lang w:val="et-EE"/>
              </w:rPr>
            </w:pPr>
            <w:r w:rsidRPr="0073143B">
              <w:rPr>
                <w:b/>
                <w:lang w:val="et-EE"/>
              </w:rPr>
              <w:t>Eriala</w:t>
            </w:r>
          </w:p>
        </w:tc>
        <w:tc>
          <w:tcPr>
            <w:tcW w:w="3118" w:type="dxa"/>
          </w:tcPr>
          <w:p w:rsidR="00BC56EC" w:rsidRPr="0073143B" w:rsidRDefault="00BC56EC">
            <w:pPr>
              <w:numPr>
                <w:ilvl w:val="0"/>
                <w:numId w:val="1"/>
              </w:numPr>
              <w:rPr>
                <w:lang w:val="et-EE"/>
              </w:rPr>
            </w:pPr>
            <w:r w:rsidRPr="0073143B">
              <w:rPr>
                <w:lang w:val="et-EE"/>
              </w:rPr>
              <w:t>Kõrgem haridus</w:t>
            </w:r>
          </w:p>
          <w:p w:rsidR="00BC56EC" w:rsidRPr="0073143B" w:rsidRDefault="00BC56EC">
            <w:pPr>
              <w:rPr>
                <w:lang w:val="et-EE"/>
              </w:rPr>
            </w:pPr>
          </w:p>
        </w:tc>
        <w:tc>
          <w:tcPr>
            <w:tcW w:w="3686" w:type="dxa"/>
          </w:tcPr>
          <w:p w:rsidR="00BC56EC" w:rsidRPr="0073143B" w:rsidRDefault="00BC56EC">
            <w:pPr>
              <w:numPr>
                <w:ilvl w:val="0"/>
                <w:numId w:val="1"/>
              </w:numPr>
              <w:rPr>
                <w:lang w:val="et-EE"/>
              </w:rPr>
            </w:pPr>
            <w:r w:rsidRPr="0073143B">
              <w:rPr>
                <w:lang w:val="et-EE"/>
              </w:rPr>
              <w:t>Majanduse või põllumajanduslik eriala</w:t>
            </w:r>
          </w:p>
        </w:tc>
      </w:tr>
      <w:tr w:rsidR="00BC56EC" w:rsidRPr="0073143B">
        <w:tc>
          <w:tcPr>
            <w:tcW w:w="1668" w:type="dxa"/>
          </w:tcPr>
          <w:p w:rsidR="00BC56EC" w:rsidRPr="0073143B" w:rsidRDefault="00BC56EC">
            <w:pPr>
              <w:rPr>
                <w:b/>
                <w:lang w:val="et-EE"/>
              </w:rPr>
            </w:pPr>
            <w:r w:rsidRPr="0073143B">
              <w:rPr>
                <w:b/>
                <w:lang w:val="et-EE"/>
              </w:rPr>
              <w:t>Teadmised, kogemused</w:t>
            </w:r>
          </w:p>
        </w:tc>
        <w:tc>
          <w:tcPr>
            <w:tcW w:w="3118" w:type="dxa"/>
          </w:tcPr>
          <w:p w:rsidR="00BC56EC" w:rsidRPr="0073143B" w:rsidRDefault="00BC56EC">
            <w:pPr>
              <w:numPr>
                <w:ilvl w:val="0"/>
                <w:numId w:val="1"/>
              </w:numPr>
              <w:rPr>
                <w:lang w:val="et-EE"/>
              </w:rPr>
            </w:pPr>
            <w:r w:rsidRPr="0073143B">
              <w:rPr>
                <w:lang w:val="et-EE"/>
              </w:rPr>
              <w:t>Eesti keele väga hea valdamine kõnes ja kirjas</w:t>
            </w:r>
          </w:p>
          <w:p w:rsidR="00BC56EC" w:rsidRPr="0073143B" w:rsidRDefault="00BC56EC">
            <w:pPr>
              <w:numPr>
                <w:ilvl w:val="0"/>
                <w:numId w:val="1"/>
              </w:numPr>
              <w:rPr>
                <w:lang w:val="et-EE"/>
              </w:rPr>
            </w:pPr>
            <w:r w:rsidRPr="0073143B">
              <w:rPr>
                <w:lang w:val="et-EE"/>
              </w:rPr>
              <w:t>Inglise keele väga hea valdamine kõnes ja kirjas</w:t>
            </w:r>
          </w:p>
          <w:p w:rsidR="00BC56EC" w:rsidRPr="0073143B" w:rsidRDefault="00BC56EC">
            <w:pPr>
              <w:numPr>
                <w:ilvl w:val="0"/>
                <w:numId w:val="1"/>
              </w:numPr>
              <w:rPr>
                <w:lang w:val="et-EE"/>
              </w:rPr>
            </w:pPr>
            <w:r w:rsidRPr="0073143B">
              <w:rPr>
                <w:lang w:val="et-EE"/>
              </w:rPr>
              <w:t>Juhtimiskogemus vähemalt 3 aastat</w:t>
            </w:r>
          </w:p>
        </w:tc>
        <w:tc>
          <w:tcPr>
            <w:tcW w:w="3686" w:type="dxa"/>
          </w:tcPr>
          <w:p w:rsidR="00BC56EC" w:rsidRPr="0073143B" w:rsidRDefault="00BC56EC">
            <w:pPr>
              <w:numPr>
                <w:ilvl w:val="0"/>
                <w:numId w:val="1"/>
              </w:numPr>
              <w:rPr>
                <w:lang w:val="et-EE"/>
              </w:rPr>
            </w:pPr>
            <w:r w:rsidRPr="0073143B">
              <w:rPr>
                <w:lang w:val="et-EE"/>
              </w:rPr>
              <w:t>Mõne teise võõrkeele valdamine</w:t>
            </w:r>
          </w:p>
          <w:p w:rsidR="00BC56EC" w:rsidRPr="0073143B" w:rsidRDefault="00BC56EC">
            <w:pPr>
              <w:rPr>
                <w:lang w:val="et-EE"/>
              </w:rPr>
            </w:pPr>
          </w:p>
        </w:tc>
      </w:tr>
      <w:tr w:rsidR="00BC56EC" w:rsidRPr="0073143B">
        <w:tc>
          <w:tcPr>
            <w:tcW w:w="1668" w:type="dxa"/>
          </w:tcPr>
          <w:p w:rsidR="00BC56EC" w:rsidRPr="0073143B" w:rsidRDefault="00BC56EC">
            <w:pPr>
              <w:rPr>
                <w:b/>
                <w:lang w:val="et-EE"/>
              </w:rPr>
            </w:pPr>
            <w:r w:rsidRPr="0073143B">
              <w:rPr>
                <w:b/>
                <w:lang w:val="et-EE"/>
              </w:rPr>
              <w:t>Oskused</w:t>
            </w:r>
          </w:p>
        </w:tc>
        <w:tc>
          <w:tcPr>
            <w:tcW w:w="3118" w:type="dxa"/>
          </w:tcPr>
          <w:p w:rsidR="00BC56EC" w:rsidRPr="0073143B" w:rsidRDefault="00BC56EC">
            <w:pPr>
              <w:numPr>
                <w:ilvl w:val="0"/>
                <w:numId w:val="1"/>
              </w:numPr>
              <w:rPr>
                <w:lang w:val="et-EE"/>
              </w:rPr>
            </w:pPr>
            <w:r w:rsidRPr="0073143B">
              <w:rPr>
                <w:lang w:val="et-EE"/>
              </w:rPr>
              <w:t>Väga hea suhtlemisoskus</w:t>
            </w:r>
          </w:p>
          <w:p w:rsidR="00BC56EC" w:rsidRPr="0073143B" w:rsidRDefault="00BC56EC">
            <w:pPr>
              <w:numPr>
                <w:ilvl w:val="0"/>
                <w:numId w:val="1"/>
              </w:numPr>
              <w:rPr>
                <w:lang w:val="et-EE"/>
              </w:rPr>
            </w:pPr>
            <w:r w:rsidRPr="0073143B">
              <w:rPr>
                <w:lang w:val="et-EE"/>
              </w:rPr>
              <w:t>Arvutioskus (MS Office kesktase, Internet)</w:t>
            </w:r>
          </w:p>
          <w:p w:rsidR="00BC56EC" w:rsidRPr="0073143B" w:rsidRDefault="00BC56EC">
            <w:pPr>
              <w:numPr>
                <w:ilvl w:val="0"/>
                <w:numId w:val="1"/>
              </w:numPr>
              <w:rPr>
                <w:lang w:val="et-EE"/>
              </w:rPr>
            </w:pPr>
            <w:r w:rsidRPr="0073143B">
              <w:rPr>
                <w:lang w:val="et-EE"/>
              </w:rPr>
              <w:t>Autojuhiload B kat.</w:t>
            </w:r>
          </w:p>
        </w:tc>
        <w:tc>
          <w:tcPr>
            <w:tcW w:w="3686" w:type="dxa"/>
          </w:tcPr>
          <w:p w:rsidR="00BC56EC" w:rsidRPr="0073143B" w:rsidRDefault="00BC56EC">
            <w:pPr>
              <w:numPr>
                <w:ilvl w:val="0"/>
                <w:numId w:val="1"/>
              </w:numPr>
              <w:rPr>
                <w:lang w:val="et-EE"/>
              </w:rPr>
            </w:pPr>
            <w:r w:rsidRPr="0073143B">
              <w:rPr>
                <w:lang w:val="et-EE"/>
              </w:rPr>
              <w:t>Mõjutamisoskused</w:t>
            </w:r>
          </w:p>
          <w:p w:rsidR="00BC56EC" w:rsidRPr="0073143B" w:rsidRDefault="00BC56EC">
            <w:pPr>
              <w:rPr>
                <w:lang w:val="et-EE"/>
              </w:rPr>
            </w:pPr>
          </w:p>
          <w:p w:rsidR="00BC56EC" w:rsidRPr="0073143B" w:rsidRDefault="00BC56EC">
            <w:pPr>
              <w:rPr>
                <w:lang w:val="et-EE"/>
              </w:rPr>
            </w:pPr>
          </w:p>
        </w:tc>
      </w:tr>
      <w:tr w:rsidR="00BC56EC" w:rsidRPr="0073143B">
        <w:tc>
          <w:tcPr>
            <w:tcW w:w="1668" w:type="dxa"/>
          </w:tcPr>
          <w:p w:rsidR="00BC56EC" w:rsidRPr="0073143B" w:rsidRDefault="00BC56EC">
            <w:pPr>
              <w:rPr>
                <w:b/>
                <w:lang w:val="et-EE"/>
              </w:rPr>
            </w:pPr>
            <w:r w:rsidRPr="0073143B">
              <w:rPr>
                <w:b/>
                <w:lang w:val="et-EE"/>
              </w:rPr>
              <w:t>Omadused</w:t>
            </w:r>
          </w:p>
        </w:tc>
        <w:tc>
          <w:tcPr>
            <w:tcW w:w="3118" w:type="dxa"/>
          </w:tcPr>
          <w:p w:rsidR="00BC56EC" w:rsidRPr="0073143B" w:rsidRDefault="00BC56EC">
            <w:pPr>
              <w:numPr>
                <w:ilvl w:val="0"/>
                <w:numId w:val="1"/>
              </w:numPr>
              <w:rPr>
                <w:lang w:val="et-EE"/>
              </w:rPr>
            </w:pPr>
            <w:r w:rsidRPr="0073143B">
              <w:rPr>
                <w:lang w:val="et-EE"/>
              </w:rPr>
              <w:t>Iseseisvus</w:t>
            </w:r>
          </w:p>
          <w:p w:rsidR="00BC56EC" w:rsidRPr="0073143B" w:rsidRDefault="00BC56EC">
            <w:pPr>
              <w:numPr>
                <w:ilvl w:val="0"/>
                <w:numId w:val="1"/>
              </w:numPr>
              <w:rPr>
                <w:lang w:val="et-EE"/>
              </w:rPr>
            </w:pPr>
            <w:r w:rsidRPr="0073143B">
              <w:rPr>
                <w:lang w:val="et-EE"/>
              </w:rPr>
              <w:t>Meeskonnatöö valmidus</w:t>
            </w:r>
          </w:p>
          <w:p w:rsidR="00BC56EC" w:rsidRPr="0073143B" w:rsidRDefault="00BC56EC">
            <w:pPr>
              <w:numPr>
                <w:ilvl w:val="0"/>
                <w:numId w:val="1"/>
              </w:numPr>
              <w:rPr>
                <w:lang w:val="et-EE"/>
              </w:rPr>
            </w:pPr>
            <w:r w:rsidRPr="0073143B">
              <w:rPr>
                <w:lang w:val="et-EE"/>
              </w:rPr>
              <w:t>Hea stressitaluvus</w:t>
            </w:r>
          </w:p>
        </w:tc>
        <w:tc>
          <w:tcPr>
            <w:tcW w:w="3686" w:type="dxa"/>
          </w:tcPr>
          <w:p w:rsidR="00BC56EC" w:rsidRPr="0073143B" w:rsidRDefault="00BC56EC">
            <w:pPr>
              <w:numPr>
                <w:ilvl w:val="0"/>
                <w:numId w:val="1"/>
              </w:numPr>
              <w:rPr>
                <w:lang w:val="et-EE"/>
              </w:rPr>
            </w:pPr>
            <w:r w:rsidRPr="0073143B">
              <w:rPr>
                <w:lang w:val="et-EE"/>
              </w:rPr>
              <w:t>Korrektne välimus</w:t>
            </w:r>
          </w:p>
          <w:p w:rsidR="00BC56EC" w:rsidRPr="0073143B" w:rsidRDefault="00BC56EC">
            <w:pPr>
              <w:numPr>
                <w:ilvl w:val="0"/>
                <w:numId w:val="1"/>
              </w:numPr>
              <w:rPr>
                <w:lang w:val="et-EE"/>
              </w:rPr>
            </w:pPr>
            <w:r w:rsidRPr="0073143B">
              <w:rPr>
                <w:lang w:val="et-EE"/>
              </w:rPr>
              <w:t>Õppimisvalmidus</w:t>
            </w:r>
          </w:p>
          <w:p w:rsidR="00BC56EC" w:rsidRPr="0073143B" w:rsidRDefault="00BC56EC">
            <w:pPr>
              <w:numPr>
                <w:ilvl w:val="0"/>
                <w:numId w:val="1"/>
              </w:numPr>
              <w:rPr>
                <w:lang w:val="et-EE"/>
              </w:rPr>
            </w:pPr>
            <w:r w:rsidRPr="0073143B">
              <w:rPr>
                <w:lang w:val="et-EE"/>
              </w:rPr>
              <w:t>Korrektsus ja täpsus</w:t>
            </w:r>
          </w:p>
          <w:p w:rsidR="00BC56EC" w:rsidRPr="0073143B" w:rsidRDefault="00BC56EC">
            <w:pPr>
              <w:numPr>
                <w:ilvl w:val="0"/>
                <w:numId w:val="1"/>
              </w:numPr>
              <w:rPr>
                <w:lang w:val="et-EE"/>
              </w:rPr>
            </w:pPr>
            <w:r w:rsidRPr="0073143B">
              <w:rPr>
                <w:lang w:val="et-EE"/>
              </w:rPr>
              <w:t>Kiirus</w:t>
            </w:r>
          </w:p>
        </w:tc>
      </w:tr>
      <w:tr w:rsidR="00BC56EC" w:rsidRPr="0073143B">
        <w:tc>
          <w:tcPr>
            <w:tcW w:w="1668" w:type="dxa"/>
          </w:tcPr>
          <w:p w:rsidR="00BC56EC" w:rsidRPr="0073143B" w:rsidRDefault="00BC56EC">
            <w:pPr>
              <w:rPr>
                <w:b/>
                <w:lang w:val="et-EE"/>
              </w:rPr>
            </w:pPr>
            <w:r w:rsidRPr="0073143B">
              <w:rPr>
                <w:b/>
                <w:lang w:val="et-EE"/>
              </w:rPr>
              <w:t>Kompetentsid</w:t>
            </w:r>
          </w:p>
        </w:tc>
        <w:tc>
          <w:tcPr>
            <w:tcW w:w="3118" w:type="dxa"/>
          </w:tcPr>
          <w:p w:rsidR="00BC56EC" w:rsidRPr="0073143B" w:rsidRDefault="00BC56EC">
            <w:pPr>
              <w:numPr>
                <w:ilvl w:val="0"/>
                <w:numId w:val="1"/>
              </w:numPr>
              <w:rPr>
                <w:lang w:val="et-EE"/>
              </w:rPr>
            </w:pPr>
            <w:r w:rsidRPr="0073143B">
              <w:rPr>
                <w:lang w:val="et-EE"/>
              </w:rPr>
              <w:t xml:space="preserve">Initsiatiiv </w:t>
            </w:r>
          </w:p>
          <w:p w:rsidR="00BC56EC" w:rsidRPr="0073143B" w:rsidRDefault="00BC56EC">
            <w:pPr>
              <w:numPr>
                <w:ilvl w:val="0"/>
                <w:numId w:val="1"/>
              </w:numPr>
              <w:rPr>
                <w:lang w:val="et-EE"/>
              </w:rPr>
            </w:pPr>
            <w:r w:rsidRPr="0073143B">
              <w:rPr>
                <w:lang w:val="et-EE"/>
              </w:rPr>
              <w:t>Koostööoskus</w:t>
            </w:r>
          </w:p>
          <w:p w:rsidR="00BC56EC" w:rsidRPr="0073143B" w:rsidRDefault="00BC56EC">
            <w:pPr>
              <w:numPr>
                <w:ilvl w:val="0"/>
                <w:numId w:val="1"/>
              </w:numPr>
              <w:rPr>
                <w:lang w:val="et-EE"/>
              </w:rPr>
            </w:pPr>
            <w:r w:rsidRPr="0073143B">
              <w:rPr>
                <w:lang w:val="et-EE"/>
              </w:rPr>
              <w:t xml:space="preserve">Orienteeritus saavutustele </w:t>
            </w:r>
          </w:p>
        </w:tc>
        <w:tc>
          <w:tcPr>
            <w:tcW w:w="3686" w:type="dxa"/>
          </w:tcPr>
          <w:p w:rsidR="00BC56EC" w:rsidRPr="0073143B" w:rsidRDefault="00BC56EC">
            <w:pPr>
              <w:numPr>
                <w:ilvl w:val="0"/>
                <w:numId w:val="1"/>
              </w:numPr>
              <w:rPr>
                <w:lang w:val="et-EE"/>
              </w:rPr>
            </w:pPr>
            <w:r w:rsidRPr="0073143B">
              <w:rPr>
                <w:lang w:val="et-EE"/>
              </w:rPr>
              <w:t xml:space="preserve">Enesekontroll </w:t>
            </w:r>
          </w:p>
          <w:p w:rsidR="00BC56EC" w:rsidRPr="0073143B" w:rsidRDefault="00BC56EC">
            <w:pPr>
              <w:numPr>
                <w:ilvl w:val="0"/>
                <w:numId w:val="1"/>
              </w:numPr>
              <w:rPr>
                <w:lang w:val="et-EE"/>
              </w:rPr>
            </w:pPr>
            <w:r w:rsidRPr="0073143B">
              <w:rPr>
                <w:lang w:val="et-EE"/>
              </w:rPr>
              <w:t xml:space="preserve">Mõjustamine </w:t>
            </w:r>
          </w:p>
        </w:tc>
      </w:tr>
    </w:tbl>
    <w:p w:rsidR="00BC56EC" w:rsidRDefault="00BC56EC">
      <w:pPr>
        <w:rPr>
          <w:lang w:val="et-EE"/>
        </w:rPr>
      </w:pPr>
    </w:p>
    <w:p w:rsidR="00B03BD2" w:rsidRDefault="00B03BD2">
      <w:pPr>
        <w:rPr>
          <w:lang w:val="et-EE"/>
        </w:rPr>
      </w:pPr>
    </w:p>
    <w:p w:rsidR="00B03BD2" w:rsidRPr="0073143B" w:rsidRDefault="00B03BD2">
      <w:pPr>
        <w:rPr>
          <w:lang w:val="et-EE"/>
        </w:rPr>
      </w:pPr>
    </w:p>
    <w:p w:rsidR="00BC56EC" w:rsidRPr="0073143B" w:rsidRDefault="00BC56EC">
      <w:pPr>
        <w:rPr>
          <w:lang w:val="et-EE"/>
        </w:rPr>
      </w:pPr>
      <w:r w:rsidRPr="008C37C9">
        <w:rPr>
          <w:b/>
          <w:lang w:val="et-EE"/>
        </w:rPr>
        <w:t>TÖÖANDJA ESINDAJA</w:t>
      </w:r>
      <w:r w:rsidRPr="0073143B">
        <w:rPr>
          <w:lang w:val="et-EE"/>
        </w:rPr>
        <w:t xml:space="preserve"> </w:t>
      </w:r>
      <w:r w:rsidRPr="0073143B">
        <w:rPr>
          <w:lang w:val="et-EE"/>
        </w:rPr>
        <w:tab/>
      </w:r>
      <w:r w:rsidRPr="0073143B">
        <w:rPr>
          <w:lang w:val="et-EE"/>
        </w:rPr>
        <w:tab/>
      </w:r>
      <w:r w:rsidRPr="0073143B">
        <w:rPr>
          <w:lang w:val="et-EE"/>
        </w:rPr>
        <w:tab/>
        <w:t>Nimi</w:t>
      </w:r>
      <w:r w:rsidR="002D4DEE">
        <w:rPr>
          <w:lang w:val="et-EE"/>
        </w:rPr>
        <w:t xml:space="preserve">: </w:t>
      </w:r>
      <w:r w:rsidR="002D4DEE">
        <w:t>Jaan Kallas</w:t>
      </w:r>
      <w:r w:rsidRPr="0073143B">
        <w:rPr>
          <w:lang w:val="et-EE"/>
        </w:rPr>
        <w:t xml:space="preserve">  </w:t>
      </w:r>
    </w:p>
    <w:p w:rsidR="00BC56EC" w:rsidRPr="0073143B" w:rsidRDefault="00BC56EC">
      <w:pPr>
        <w:rPr>
          <w:lang w:val="et-EE"/>
        </w:rPr>
      </w:pPr>
    </w:p>
    <w:p w:rsidR="00BC56EC" w:rsidRPr="0073143B" w:rsidRDefault="00BC56EC">
      <w:pPr>
        <w:rPr>
          <w:lang w:val="et-EE"/>
        </w:rPr>
      </w:pPr>
      <w:r w:rsidRPr="0073143B">
        <w:rPr>
          <w:lang w:val="et-EE"/>
        </w:rPr>
        <w:t xml:space="preserve">Kuupäev </w:t>
      </w:r>
      <w:r w:rsidRPr="0073143B">
        <w:rPr>
          <w:lang w:val="et-EE"/>
        </w:rPr>
        <w:tab/>
      </w:r>
      <w:r w:rsidRPr="0073143B">
        <w:rPr>
          <w:lang w:val="et-EE"/>
        </w:rPr>
        <w:tab/>
      </w:r>
      <w:r w:rsidRPr="0073143B">
        <w:rPr>
          <w:lang w:val="et-EE"/>
        </w:rPr>
        <w:tab/>
      </w:r>
      <w:r w:rsidRPr="0073143B">
        <w:rPr>
          <w:lang w:val="et-EE"/>
        </w:rPr>
        <w:tab/>
      </w:r>
      <w:r w:rsidRPr="0073143B">
        <w:rPr>
          <w:lang w:val="et-EE"/>
        </w:rPr>
        <w:tab/>
        <w:t>Allkiri</w:t>
      </w:r>
      <w:r w:rsidR="002D4DEE">
        <w:rPr>
          <w:lang w:val="et-EE"/>
        </w:rPr>
        <w:t xml:space="preserve"> </w:t>
      </w:r>
      <w:r w:rsidR="002D4DEE">
        <w:t>(allkirjastatud digitaalselt)</w:t>
      </w:r>
    </w:p>
    <w:p w:rsidR="00DC1515" w:rsidRDefault="00DC1515">
      <w:pPr>
        <w:pStyle w:val="BodyText"/>
      </w:pPr>
    </w:p>
    <w:p w:rsidR="0019236A" w:rsidRDefault="0019236A">
      <w:pPr>
        <w:pStyle w:val="BodyText"/>
      </w:pPr>
    </w:p>
    <w:p w:rsidR="00BC56EC" w:rsidRPr="0073143B" w:rsidRDefault="00BC56EC">
      <w:pPr>
        <w:pStyle w:val="BodyText"/>
      </w:pPr>
      <w:r w:rsidRPr="0073143B">
        <w:t>Kinnitan, et olen tutvunud ametijuhendiga ja kohustun järgima sellega ettenähtud tingimusi ja nõudeid.</w:t>
      </w:r>
    </w:p>
    <w:p w:rsidR="00BC56EC" w:rsidRPr="0073143B" w:rsidRDefault="00BC56EC">
      <w:pPr>
        <w:rPr>
          <w:lang w:val="et-EE"/>
        </w:rPr>
      </w:pPr>
    </w:p>
    <w:p w:rsidR="00BC56EC" w:rsidRPr="0073143B" w:rsidRDefault="00BC56EC">
      <w:pPr>
        <w:rPr>
          <w:lang w:val="et-EE"/>
        </w:rPr>
      </w:pPr>
      <w:r w:rsidRPr="008C37C9">
        <w:rPr>
          <w:b/>
          <w:lang w:val="et-EE"/>
        </w:rPr>
        <w:t>TEENISTUJA</w:t>
      </w:r>
      <w:r w:rsidRPr="008C37C9">
        <w:rPr>
          <w:b/>
          <w:lang w:val="et-EE"/>
        </w:rPr>
        <w:tab/>
      </w:r>
      <w:r w:rsidR="008C37C9">
        <w:rPr>
          <w:lang w:val="et-EE"/>
        </w:rPr>
        <w:tab/>
      </w:r>
      <w:r w:rsidR="008C37C9">
        <w:rPr>
          <w:lang w:val="et-EE"/>
        </w:rPr>
        <w:tab/>
      </w:r>
      <w:r w:rsidR="008C37C9">
        <w:rPr>
          <w:lang w:val="et-EE"/>
        </w:rPr>
        <w:tab/>
      </w:r>
      <w:r w:rsidRPr="0073143B">
        <w:rPr>
          <w:lang w:val="et-EE"/>
        </w:rPr>
        <w:t>Nimi</w:t>
      </w:r>
      <w:r w:rsidR="002D4DEE">
        <w:rPr>
          <w:lang w:val="et-EE"/>
        </w:rPr>
        <w:t xml:space="preserve">: </w:t>
      </w:r>
      <w:r w:rsidR="002D4DEE" w:rsidRPr="002D4DEE">
        <w:rPr>
          <w:lang w:val="et-EE"/>
        </w:rPr>
        <w:t>Jaanus Hämmal</w:t>
      </w:r>
    </w:p>
    <w:p w:rsidR="00BC56EC" w:rsidRPr="0073143B" w:rsidRDefault="00BC56EC">
      <w:pPr>
        <w:rPr>
          <w:lang w:val="et-EE"/>
        </w:rPr>
      </w:pPr>
    </w:p>
    <w:p w:rsidR="00BC56EC" w:rsidRPr="0073143B" w:rsidRDefault="00BC56EC">
      <w:pPr>
        <w:rPr>
          <w:lang w:val="et-EE"/>
        </w:rPr>
      </w:pPr>
      <w:r w:rsidRPr="0073143B">
        <w:rPr>
          <w:lang w:val="et-EE"/>
        </w:rPr>
        <w:t xml:space="preserve">Kuupäev </w:t>
      </w:r>
      <w:r w:rsidRPr="0073143B">
        <w:rPr>
          <w:lang w:val="et-EE"/>
        </w:rPr>
        <w:tab/>
      </w:r>
      <w:r w:rsidRPr="0073143B">
        <w:rPr>
          <w:lang w:val="et-EE"/>
        </w:rPr>
        <w:tab/>
      </w:r>
      <w:r w:rsidRPr="0073143B">
        <w:rPr>
          <w:lang w:val="et-EE"/>
        </w:rPr>
        <w:tab/>
      </w:r>
      <w:r w:rsidRPr="0073143B">
        <w:rPr>
          <w:lang w:val="et-EE"/>
        </w:rPr>
        <w:tab/>
      </w:r>
      <w:r w:rsidRPr="0073143B">
        <w:rPr>
          <w:lang w:val="et-EE"/>
        </w:rPr>
        <w:tab/>
        <w:t>Allkiri</w:t>
      </w:r>
      <w:r w:rsidR="002D4DEE">
        <w:rPr>
          <w:lang w:val="et-EE"/>
        </w:rPr>
        <w:t xml:space="preserve"> </w:t>
      </w:r>
      <w:r w:rsidR="002D4DEE">
        <w:t>(allkirjastatud digitaalselt)</w:t>
      </w:r>
    </w:p>
    <w:p w:rsidR="00BC56EC" w:rsidRPr="0073143B" w:rsidRDefault="00BC56EC">
      <w:pPr>
        <w:rPr>
          <w:lang w:val="et-EE"/>
        </w:rPr>
      </w:pPr>
      <w:r w:rsidRPr="0073143B">
        <w:rPr>
          <w:lang w:val="et-EE"/>
        </w:rPr>
        <w:tab/>
      </w:r>
    </w:p>
    <w:sectPr w:rsidR="00BC56EC" w:rsidRPr="0073143B">
      <w:headerReference w:type="default" r:id="rId7"/>
      <w:pgSz w:w="11906" w:h="16838"/>
      <w:pgMar w:top="1440" w:right="1797" w:bottom="851"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5B" w:rsidRDefault="001B6D5B">
      <w:r>
        <w:separator/>
      </w:r>
    </w:p>
  </w:endnote>
  <w:endnote w:type="continuationSeparator" w:id="0">
    <w:p w:rsidR="001B6D5B" w:rsidRDefault="001B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5B" w:rsidRDefault="001B6D5B">
      <w:r>
        <w:separator/>
      </w:r>
    </w:p>
  </w:footnote>
  <w:footnote w:type="continuationSeparator" w:id="0">
    <w:p w:rsidR="001B6D5B" w:rsidRDefault="001B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EC" w:rsidRDefault="00BC56EC">
    <w:pPr>
      <w:pStyle w:val="Header"/>
      <w:rPr>
        <w:lang w:val="et-EE"/>
      </w:rPr>
    </w:pPr>
    <w:r>
      <w:rPr>
        <w:lang w:val="et-EE"/>
      </w:rPr>
      <w:t>Põllumajanduse Registrite ja Informatsiooni Amet</w:t>
    </w:r>
  </w:p>
  <w:p w:rsidR="00BC56EC" w:rsidRDefault="00BC56EC">
    <w:pPr>
      <w:pStyle w:val="Header"/>
      <w:rPr>
        <w:lang w:val="et-EE"/>
      </w:rPr>
    </w:pPr>
    <w:r>
      <w:rPr>
        <w:lang w:val="et-EE"/>
      </w:rPr>
      <w:t>Ametijuhend</w:t>
    </w:r>
  </w:p>
  <w:p w:rsidR="00BC56EC" w:rsidRDefault="00BC56EC">
    <w:pPr>
      <w:pStyle w:val="Header"/>
      <w:rPr>
        <w:lang w:val="et-EE"/>
      </w:rPr>
    </w:pPr>
    <w:r>
      <w:rPr>
        <w:lang w:val="et-EE"/>
      </w:rPr>
      <w:t>Jaanus Hämmal</w:t>
    </w:r>
  </w:p>
  <w:p w:rsidR="00C239BC" w:rsidRDefault="00C239BC">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5B67F61"/>
    <w:multiLevelType w:val="hybridMultilevel"/>
    <w:tmpl w:val="E28CD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D885472"/>
    <w:multiLevelType w:val="hybridMultilevel"/>
    <w:tmpl w:val="B47E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E198B"/>
    <w:multiLevelType w:val="hybridMultilevel"/>
    <w:tmpl w:val="5A5AB310"/>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499F2744"/>
    <w:multiLevelType w:val="hybridMultilevel"/>
    <w:tmpl w:val="2FDC7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7"/>
  </w:num>
  <w:num w:numId="4">
    <w:abstractNumId w:val="2"/>
  </w:num>
  <w:num w:numId="5">
    <w:abstractNumId w:val="6"/>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3B"/>
    <w:rsid w:val="0019236A"/>
    <w:rsid w:val="001B6D5B"/>
    <w:rsid w:val="002D0102"/>
    <w:rsid w:val="002D4DEE"/>
    <w:rsid w:val="002E4CD6"/>
    <w:rsid w:val="00331476"/>
    <w:rsid w:val="003B4799"/>
    <w:rsid w:val="003E417C"/>
    <w:rsid w:val="00402811"/>
    <w:rsid w:val="006169C1"/>
    <w:rsid w:val="006953CE"/>
    <w:rsid w:val="006B1E5C"/>
    <w:rsid w:val="006F1906"/>
    <w:rsid w:val="0073143B"/>
    <w:rsid w:val="00782050"/>
    <w:rsid w:val="00793C8B"/>
    <w:rsid w:val="007C2D1C"/>
    <w:rsid w:val="00830195"/>
    <w:rsid w:val="008912CE"/>
    <w:rsid w:val="008C37C9"/>
    <w:rsid w:val="00A408C7"/>
    <w:rsid w:val="00A765A3"/>
    <w:rsid w:val="00AD592C"/>
    <w:rsid w:val="00B03BD2"/>
    <w:rsid w:val="00B355E0"/>
    <w:rsid w:val="00B54EED"/>
    <w:rsid w:val="00B71F07"/>
    <w:rsid w:val="00BC56EC"/>
    <w:rsid w:val="00C239BC"/>
    <w:rsid w:val="00C25E8E"/>
    <w:rsid w:val="00C43ABB"/>
    <w:rsid w:val="00C44D38"/>
    <w:rsid w:val="00CB7A46"/>
    <w:rsid w:val="00CD78CD"/>
    <w:rsid w:val="00CF7ED3"/>
    <w:rsid w:val="00D64CA2"/>
    <w:rsid w:val="00D8426E"/>
    <w:rsid w:val="00DB00C2"/>
    <w:rsid w:val="00DC1515"/>
    <w:rsid w:val="00E572A0"/>
    <w:rsid w:val="00EC420A"/>
    <w:rsid w:val="00EC5F38"/>
    <w:rsid w:val="00F429B4"/>
    <w:rsid w:val="00FA7BA0"/>
    <w:rsid w:val="00FF15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F55D6"/>
  <w15:docId w15:val="{E765DA6E-3750-477D-913D-B5F4FF50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3447">
      <w:bodyDiv w:val="1"/>
      <w:marLeft w:val="0"/>
      <w:marRight w:val="0"/>
      <w:marTop w:val="0"/>
      <w:marBottom w:val="0"/>
      <w:divBdr>
        <w:top w:val="none" w:sz="0" w:space="0" w:color="auto"/>
        <w:left w:val="none" w:sz="0" w:space="0" w:color="auto"/>
        <w:bottom w:val="none" w:sz="0" w:space="0" w:color="auto"/>
        <w:right w:val="none" w:sz="0" w:space="0" w:color="auto"/>
      </w:divBdr>
    </w:div>
    <w:div w:id="258756506">
      <w:bodyDiv w:val="1"/>
      <w:marLeft w:val="0"/>
      <w:marRight w:val="0"/>
      <w:marTop w:val="0"/>
      <w:marBottom w:val="0"/>
      <w:divBdr>
        <w:top w:val="none" w:sz="0" w:space="0" w:color="auto"/>
        <w:left w:val="none" w:sz="0" w:space="0" w:color="auto"/>
        <w:bottom w:val="none" w:sz="0" w:space="0" w:color="auto"/>
        <w:right w:val="none" w:sz="0" w:space="0" w:color="auto"/>
      </w:divBdr>
    </w:div>
    <w:div w:id="19727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897</Words>
  <Characters>7307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KINNITATUD</vt:lpstr>
    </vt:vector>
  </TitlesOfParts>
  <Company>PRK</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creator>Kristel Jalak</dc:creator>
  <cp:lastModifiedBy>Tiiu Klement</cp:lastModifiedBy>
  <cp:revision>3</cp:revision>
  <cp:lastPrinted>2009-02-18T07:31:00Z</cp:lastPrinted>
  <dcterms:created xsi:type="dcterms:W3CDTF">2020-04-03T06:01:00Z</dcterms:created>
  <dcterms:modified xsi:type="dcterms:W3CDTF">2020-04-03T06:03:00Z</dcterms:modified>
</cp:coreProperties>
</file>